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0DC" w:rsidRPr="00105B7F" w:rsidRDefault="008200DC" w:rsidP="008200DC">
      <w:pPr>
        <w:tabs>
          <w:tab w:val="center" w:pos="2127"/>
          <w:tab w:val="center" w:pos="6946"/>
        </w:tabs>
        <w:spacing w:before="0" w:after="0" w:line="240" w:lineRule="auto"/>
        <w:jc w:val="center"/>
        <w:rPr>
          <w:rFonts w:eastAsia="Times New Roman"/>
          <w:b/>
          <w:bCs/>
          <w:sz w:val="32"/>
          <w:szCs w:val="32"/>
          <w:lang w:val="pt-BR"/>
        </w:rPr>
      </w:pPr>
      <w:bookmarkStart w:id="0" w:name="_GoBack"/>
      <w:bookmarkEnd w:id="0"/>
      <w:r w:rsidRPr="00105B7F">
        <w:rPr>
          <w:rFonts w:eastAsia="Times New Roman"/>
          <w:b/>
          <w:bCs/>
          <w:sz w:val="32"/>
          <w:szCs w:val="32"/>
          <w:lang w:val="pt-BR"/>
        </w:rPr>
        <w:t xml:space="preserve">CHƯƠNG TRÌNH </w:t>
      </w:r>
      <w:r w:rsidR="009F1BF5">
        <w:rPr>
          <w:rFonts w:eastAsia="Times New Roman"/>
          <w:b/>
          <w:bCs/>
          <w:sz w:val="32"/>
          <w:szCs w:val="32"/>
          <w:lang w:val="pt-BR"/>
        </w:rPr>
        <w:t>MÔN HỌC</w:t>
      </w:r>
    </w:p>
    <w:p w:rsidR="008200DC" w:rsidRPr="00105B7F" w:rsidRDefault="008200DC" w:rsidP="008200DC">
      <w:pPr>
        <w:spacing w:before="120" w:line="288" w:lineRule="auto"/>
        <w:jc w:val="center"/>
        <w:outlineLvl w:val="0"/>
        <w:rPr>
          <w:b/>
          <w:szCs w:val="28"/>
          <w:lang w:val="pt-BR"/>
        </w:rPr>
      </w:pPr>
    </w:p>
    <w:p w:rsidR="008200DC" w:rsidRPr="00105B7F" w:rsidRDefault="008200DC" w:rsidP="008200DC">
      <w:pPr>
        <w:spacing w:before="120" w:line="288" w:lineRule="auto"/>
        <w:jc w:val="both"/>
        <w:outlineLvl w:val="0"/>
        <w:rPr>
          <w:b/>
          <w:bCs/>
          <w:szCs w:val="28"/>
          <w:lang w:val="pt-BR"/>
        </w:rPr>
      </w:pPr>
      <w:r w:rsidRPr="00105B7F">
        <w:rPr>
          <w:b/>
          <w:bCs/>
          <w:szCs w:val="28"/>
          <w:lang w:val="pt-BR"/>
        </w:rPr>
        <w:t xml:space="preserve">Tên </w:t>
      </w:r>
      <w:r w:rsidR="009F1BF5">
        <w:rPr>
          <w:b/>
          <w:bCs/>
          <w:szCs w:val="28"/>
          <w:lang w:val="pt-BR"/>
        </w:rPr>
        <w:t>môn học</w:t>
      </w:r>
      <w:r w:rsidRPr="00105B7F">
        <w:rPr>
          <w:szCs w:val="28"/>
          <w:lang w:val="pt-BR"/>
        </w:rPr>
        <w:t xml:space="preserve">: </w:t>
      </w:r>
      <w:r w:rsidRPr="00105B7F">
        <w:rPr>
          <w:b/>
          <w:szCs w:val="28"/>
          <w:lang w:val="pt-BR"/>
        </w:rPr>
        <w:t>LẬP TRÌNH CNC</w:t>
      </w:r>
    </w:p>
    <w:p w:rsidR="008200DC" w:rsidRDefault="008200DC" w:rsidP="008200DC">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9F1BF5">
        <w:rPr>
          <w:rFonts w:eastAsia="Times New Roman"/>
          <w:b/>
          <w:bCs/>
          <w:sz w:val="28"/>
          <w:szCs w:val="28"/>
          <w:lang w:val="pt-BR"/>
        </w:rPr>
        <w:t>môn học</w:t>
      </w:r>
      <w:r>
        <w:rPr>
          <w:rFonts w:eastAsia="Times New Roman"/>
          <w:sz w:val="28"/>
          <w:szCs w:val="28"/>
          <w:lang w:val="pt-BR"/>
        </w:rPr>
        <w:t xml:space="preserve">: </w:t>
      </w:r>
      <w:r>
        <w:t>CK428</w:t>
      </w:r>
    </w:p>
    <w:p w:rsidR="008200DC" w:rsidRPr="00105B7F" w:rsidRDefault="008200DC" w:rsidP="008200DC">
      <w:pPr>
        <w:tabs>
          <w:tab w:val="center" w:pos="2127"/>
          <w:tab w:val="center" w:pos="6946"/>
        </w:tabs>
        <w:spacing w:before="0" w:after="0" w:line="360" w:lineRule="auto"/>
        <w:jc w:val="both"/>
        <w:rPr>
          <w:rFonts w:eastAsia="Times New Roman"/>
          <w:sz w:val="28"/>
          <w:szCs w:val="28"/>
          <w:lang w:val="sv-SE"/>
        </w:rPr>
      </w:pPr>
      <w:r>
        <w:rPr>
          <w:rFonts w:eastAsia="Times New Roman"/>
          <w:b/>
          <w:bCs/>
          <w:sz w:val="28"/>
          <w:szCs w:val="28"/>
          <w:lang w:val="pt-BR"/>
        </w:rPr>
        <w:t xml:space="preserve">Thời gian thực hiện </w:t>
      </w:r>
      <w:r w:rsidR="009F1BF5">
        <w:rPr>
          <w:rFonts w:eastAsia="Times New Roman"/>
          <w:b/>
          <w:bCs/>
          <w:sz w:val="28"/>
          <w:szCs w:val="28"/>
          <w:lang w:val="pt-BR"/>
        </w:rPr>
        <w:t>môn học</w:t>
      </w:r>
      <w:r>
        <w:rPr>
          <w:rFonts w:eastAsia="Times New Roman"/>
          <w:b/>
          <w:bCs/>
          <w:sz w:val="28"/>
          <w:szCs w:val="28"/>
          <w:lang w:val="pt-BR"/>
        </w:rPr>
        <w:t xml:space="preserve">: </w:t>
      </w:r>
      <w:r w:rsidRPr="00105B7F">
        <w:rPr>
          <w:bCs/>
          <w:sz w:val="28"/>
          <w:szCs w:val="28"/>
          <w:lang w:val="pt-BR"/>
        </w:rPr>
        <w:t xml:space="preserve">30 giờ;  </w:t>
      </w:r>
      <w:r w:rsidRPr="00105B7F">
        <w:rPr>
          <w:rFonts w:eastAsia="Times New Roman"/>
          <w:bCs/>
          <w:sz w:val="28"/>
          <w:szCs w:val="28"/>
          <w:lang w:val="pt-BR"/>
        </w:rPr>
        <w:t>(Lý thuyết: 28 giờ; Thực hành, thí nghiệm, thảo luận, bài tập: 0 giờ; Kiểm tra: 2 giờ)</w:t>
      </w:r>
      <w:r w:rsidRPr="00105B7F">
        <w:rPr>
          <w:bCs/>
          <w:sz w:val="28"/>
          <w:szCs w:val="28"/>
          <w:lang w:val="pt-BR"/>
        </w:rPr>
        <w:t xml:space="preserve">              </w:t>
      </w:r>
    </w:p>
    <w:p w:rsidR="008200DC" w:rsidRPr="00105B7F" w:rsidRDefault="008200DC" w:rsidP="008200DC">
      <w:pPr>
        <w:pStyle w:val="ListParagraph"/>
        <w:tabs>
          <w:tab w:val="left" w:pos="397"/>
        </w:tabs>
        <w:spacing w:line="360" w:lineRule="auto"/>
        <w:ind w:left="0"/>
        <w:contextualSpacing w:val="0"/>
        <w:jc w:val="both"/>
        <w:rPr>
          <w:rFonts w:ascii="Times New Roman" w:hAnsi="Times New Roman"/>
          <w:b/>
          <w:bCs/>
          <w:szCs w:val="28"/>
          <w:lang w:val="pt-BR"/>
        </w:rPr>
      </w:pPr>
      <w:r w:rsidRPr="00105B7F">
        <w:rPr>
          <w:rFonts w:ascii="Times New Roman" w:hAnsi="Times New Roman"/>
          <w:b/>
          <w:bCs/>
          <w:szCs w:val="28"/>
          <w:lang w:val="pt-BR"/>
        </w:rPr>
        <w:t xml:space="preserve">I. Vị trí, tính chất của </w:t>
      </w:r>
      <w:r w:rsidR="009F1BF5">
        <w:rPr>
          <w:rFonts w:ascii="Times New Roman" w:hAnsi="Times New Roman"/>
          <w:b/>
          <w:bCs/>
          <w:szCs w:val="28"/>
          <w:lang w:val="pt-BR"/>
        </w:rPr>
        <w:t>môn học</w:t>
      </w:r>
      <w:r w:rsidRPr="00105B7F">
        <w:rPr>
          <w:rFonts w:ascii="Times New Roman" w:hAnsi="Times New Roman"/>
          <w:b/>
          <w:bCs/>
          <w:szCs w:val="28"/>
          <w:lang w:val="pt-BR"/>
        </w:rPr>
        <w:t>:</w:t>
      </w:r>
    </w:p>
    <w:p w:rsidR="008200DC" w:rsidRPr="00105B7F" w:rsidRDefault="008200DC" w:rsidP="008200DC">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Vị trí: Môn học được giảng dạy vào năm học thứ 2 của ngành.</w:t>
      </w:r>
    </w:p>
    <w:p w:rsidR="008200DC" w:rsidRPr="00105B7F" w:rsidRDefault="008200DC" w:rsidP="008200DC">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Tính chất: Là môn học hỗ trợ trong chương trình học ngành. </w:t>
      </w:r>
    </w:p>
    <w:p w:rsidR="008200DC" w:rsidRPr="00105B7F" w:rsidRDefault="008200DC" w:rsidP="008200DC">
      <w:pPr>
        <w:pStyle w:val="ListParagraph"/>
        <w:tabs>
          <w:tab w:val="left" w:pos="397"/>
        </w:tabs>
        <w:spacing w:line="360" w:lineRule="auto"/>
        <w:ind w:left="0"/>
        <w:contextualSpacing w:val="0"/>
        <w:jc w:val="both"/>
        <w:rPr>
          <w:rFonts w:ascii="Times New Roman" w:hAnsi="Times New Roman"/>
          <w:b/>
          <w:bCs/>
          <w:szCs w:val="28"/>
          <w:lang w:val="pt-BR"/>
        </w:rPr>
      </w:pPr>
      <w:r w:rsidRPr="00105B7F">
        <w:rPr>
          <w:rFonts w:ascii="Times New Roman" w:hAnsi="Times New Roman"/>
          <w:b/>
          <w:bCs/>
          <w:szCs w:val="28"/>
          <w:lang w:val="pt-BR"/>
        </w:rPr>
        <w:t xml:space="preserve">II. Mục tiêu </w:t>
      </w:r>
      <w:r w:rsidR="009F1BF5">
        <w:rPr>
          <w:rFonts w:ascii="Times New Roman" w:hAnsi="Times New Roman"/>
          <w:b/>
          <w:bCs/>
          <w:szCs w:val="28"/>
          <w:lang w:val="pt-BR"/>
        </w:rPr>
        <w:t>môn học</w:t>
      </w:r>
      <w:r w:rsidRPr="00105B7F">
        <w:rPr>
          <w:rFonts w:ascii="Times New Roman" w:hAnsi="Times New Roman"/>
          <w:b/>
          <w:bCs/>
          <w:szCs w:val="28"/>
          <w:lang w:val="pt-BR"/>
        </w:rPr>
        <w:t>:</w:t>
      </w:r>
    </w:p>
    <w:p w:rsidR="008200DC" w:rsidRPr="00105B7F" w:rsidRDefault="008200DC" w:rsidP="008200DC">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105B7F">
        <w:rPr>
          <w:rFonts w:ascii="Times New Roman" w:hAnsi="Times New Roman"/>
          <w:bCs/>
          <w:szCs w:val="28"/>
          <w:lang w:val="pt-BR"/>
        </w:rPr>
        <w:t xml:space="preserve">Kiến thức:  Học sinh có kiến thức </w:t>
      </w:r>
      <w:r w:rsidRPr="00105B7F">
        <w:rPr>
          <w:rFonts w:ascii="Times New Roman" w:hAnsi="Times New Roman"/>
          <w:bCs/>
          <w:szCs w:val="28"/>
          <w:lang w:val="it-IT"/>
        </w:rPr>
        <w:t xml:space="preserve">về các lệnh và các chu trình cơ bản trong tập lệnh của hệ điều hành Fanuc phần tiện, phay. </w:t>
      </w:r>
    </w:p>
    <w:p w:rsidR="008200DC" w:rsidRPr="00105B7F" w:rsidRDefault="008200DC" w:rsidP="008200DC">
      <w:pPr>
        <w:pStyle w:val="NoSpacing"/>
        <w:numPr>
          <w:ilvl w:val="0"/>
          <w:numId w:val="24"/>
        </w:numPr>
        <w:spacing w:line="360" w:lineRule="auto"/>
        <w:ind w:left="0" w:firstLine="284"/>
        <w:rPr>
          <w:rFonts w:ascii="Times New Roman" w:hAnsi="Times New Roman" w:cs="Times New Roman"/>
          <w:bCs/>
          <w:sz w:val="28"/>
          <w:szCs w:val="28"/>
          <w:lang w:val="it-IT"/>
        </w:rPr>
      </w:pPr>
      <w:r w:rsidRPr="00105B7F">
        <w:rPr>
          <w:rFonts w:ascii="Times New Roman" w:hAnsi="Times New Roman" w:cs="Times New Roman"/>
          <w:bCs/>
          <w:sz w:val="28"/>
          <w:szCs w:val="28"/>
          <w:lang w:val="pt-BR"/>
        </w:rPr>
        <w:t xml:space="preserve">Kỹ năng: Học sinh có khả năng </w:t>
      </w:r>
      <w:r w:rsidRPr="00105B7F">
        <w:rPr>
          <w:rFonts w:ascii="Times New Roman" w:hAnsi="Times New Roman" w:cs="Times New Roman"/>
          <w:bCs/>
          <w:sz w:val="28"/>
          <w:szCs w:val="28"/>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8200DC" w:rsidRPr="00105B7F" w:rsidRDefault="008200DC" w:rsidP="008200DC">
      <w:pPr>
        <w:pStyle w:val="ListParagraph"/>
        <w:numPr>
          <w:ilvl w:val="0"/>
          <w:numId w:val="2"/>
        </w:numPr>
        <w:spacing w:line="360" w:lineRule="auto"/>
        <w:ind w:left="0" w:firstLine="284"/>
        <w:jc w:val="both"/>
        <w:rPr>
          <w:rFonts w:ascii="Times New Roman" w:hAnsi="Times New Roman"/>
          <w:bCs/>
          <w:szCs w:val="28"/>
          <w:lang w:val="pt-BR"/>
        </w:rPr>
      </w:pPr>
      <w:r w:rsidRPr="00105B7F">
        <w:rPr>
          <w:rFonts w:ascii="Times New Roman" w:hAnsi="Times New Roman"/>
          <w:bCs/>
          <w:szCs w:val="28"/>
          <w:lang w:val="pt-BR"/>
        </w:rPr>
        <w:t>Năng lực tự chủ và trách nhiệm: Học sinh phải có thái độ học tập nghiêm túc, phải hoàn thành nội dung học tập do Giảng viên hướng dẫn yêu cầu.</w:t>
      </w:r>
    </w:p>
    <w:p w:rsidR="008200DC" w:rsidRPr="00105B7F" w:rsidRDefault="008200DC" w:rsidP="008200DC">
      <w:pPr>
        <w:pStyle w:val="ListParagraph"/>
        <w:tabs>
          <w:tab w:val="left" w:pos="397"/>
        </w:tabs>
        <w:spacing w:line="360" w:lineRule="auto"/>
        <w:ind w:left="0"/>
        <w:contextualSpacing w:val="0"/>
        <w:jc w:val="both"/>
        <w:rPr>
          <w:rFonts w:ascii="Times New Roman" w:hAnsi="Times New Roman"/>
          <w:szCs w:val="28"/>
          <w:lang w:val="pt-BR"/>
        </w:rPr>
      </w:pPr>
      <w:r w:rsidRPr="00105B7F">
        <w:rPr>
          <w:rFonts w:ascii="Times New Roman" w:hAnsi="Times New Roman"/>
          <w:b/>
          <w:bCs/>
          <w:szCs w:val="28"/>
          <w:lang w:val="pt-BR"/>
        </w:rPr>
        <w:t xml:space="preserve">III. Nội dung </w:t>
      </w:r>
      <w:r w:rsidR="009F1BF5">
        <w:rPr>
          <w:rFonts w:ascii="Times New Roman" w:hAnsi="Times New Roman"/>
          <w:b/>
          <w:bCs/>
          <w:szCs w:val="28"/>
          <w:lang w:val="pt-BR"/>
        </w:rPr>
        <w:t>môn học</w:t>
      </w:r>
      <w:r w:rsidRPr="00105B7F">
        <w:rPr>
          <w:rFonts w:ascii="Times New Roman" w:hAnsi="Times New Roman"/>
          <w:b/>
          <w:bCs/>
          <w:szCs w:val="28"/>
          <w:lang w:val="pt-BR"/>
        </w:rPr>
        <w:t>:</w:t>
      </w:r>
    </w:p>
    <w:p w:rsidR="008200DC" w:rsidRPr="00105B7F" w:rsidRDefault="008200DC" w:rsidP="008200DC">
      <w:pPr>
        <w:pStyle w:val="ListParagraph"/>
        <w:tabs>
          <w:tab w:val="left" w:pos="709"/>
        </w:tabs>
        <w:spacing w:line="360" w:lineRule="auto"/>
        <w:ind w:left="0"/>
        <w:contextualSpacing w:val="0"/>
        <w:jc w:val="both"/>
        <w:rPr>
          <w:rFonts w:ascii="Times New Roman" w:hAnsi="Times New Roman"/>
          <w:b/>
          <w:szCs w:val="28"/>
          <w:lang w:val="pt-BR"/>
        </w:rPr>
      </w:pPr>
      <w:r w:rsidRPr="00105B7F">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200DC" w:rsidRPr="00105B7F" w:rsidTr="009C3210">
        <w:trPr>
          <w:trHeight w:val="454"/>
          <w:tblHeader/>
        </w:trPr>
        <w:tc>
          <w:tcPr>
            <w:tcW w:w="621" w:type="dxa"/>
            <w:vMerge w:val="restart"/>
            <w:shd w:val="clear" w:color="auto" w:fill="auto"/>
            <w:vAlign w:val="center"/>
          </w:tcPr>
          <w:p w:rsidR="008200DC" w:rsidRPr="00105B7F" w:rsidRDefault="008200DC" w:rsidP="009C3210">
            <w:pPr>
              <w:spacing w:before="0" w:after="0" w:line="360" w:lineRule="auto"/>
              <w:rPr>
                <w:sz w:val="28"/>
                <w:szCs w:val="28"/>
              </w:rPr>
            </w:pPr>
            <w:r w:rsidRPr="00105B7F">
              <w:rPr>
                <w:sz w:val="28"/>
                <w:szCs w:val="28"/>
              </w:rPr>
              <w:t>Số TT</w:t>
            </w:r>
          </w:p>
        </w:tc>
        <w:tc>
          <w:tcPr>
            <w:tcW w:w="3691" w:type="dxa"/>
            <w:vMerge w:val="restart"/>
            <w:shd w:val="clear" w:color="auto" w:fill="auto"/>
            <w:vAlign w:val="center"/>
          </w:tcPr>
          <w:p w:rsidR="008200DC" w:rsidRPr="00105B7F" w:rsidRDefault="008200DC" w:rsidP="009C3210">
            <w:pPr>
              <w:spacing w:before="0" w:after="0" w:line="360" w:lineRule="auto"/>
              <w:rPr>
                <w:sz w:val="28"/>
                <w:szCs w:val="28"/>
              </w:rPr>
            </w:pPr>
            <w:r w:rsidRPr="00105B7F">
              <w:rPr>
                <w:sz w:val="28"/>
                <w:szCs w:val="28"/>
              </w:rPr>
              <w:t xml:space="preserve">Tên các bài trong </w:t>
            </w:r>
            <w:r w:rsidR="009F1BF5">
              <w:rPr>
                <w:sz w:val="28"/>
                <w:szCs w:val="28"/>
              </w:rPr>
              <w:t>môn học</w:t>
            </w:r>
          </w:p>
        </w:tc>
        <w:tc>
          <w:tcPr>
            <w:tcW w:w="5288" w:type="dxa"/>
            <w:gridSpan w:val="4"/>
            <w:shd w:val="clear" w:color="auto" w:fill="auto"/>
            <w:vAlign w:val="center"/>
          </w:tcPr>
          <w:p w:rsidR="008200DC" w:rsidRPr="00105B7F" w:rsidRDefault="008200DC" w:rsidP="009C3210">
            <w:pPr>
              <w:spacing w:before="0" w:after="0" w:line="360" w:lineRule="auto"/>
              <w:jc w:val="center"/>
              <w:rPr>
                <w:sz w:val="28"/>
                <w:szCs w:val="28"/>
              </w:rPr>
            </w:pPr>
            <w:r w:rsidRPr="00105B7F">
              <w:rPr>
                <w:sz w:val="28"/>
                <w:szCs w:val="28"/>
              </w:rPr>
              <w:t>Thời gian (giờ)</w:t>
            </w:r>
          </w:p>
        </w:tc>
      </w:tr>
      <w:tr w:rsidR="008200DC" w:rsidRPr="00105B7F" w:rsidTr="009C3210">
        <w:trPr>
          <w:trHeight w:val="1030"/>
          <w:tblHeader/>
        </w:trPr>
        <w:tc>
          <w:tcPr>
            <w:tcW w:w="621" w:type="dxa"/>
            <w:vMerge/>
            <w:shd w:val="clear" w:color="auto" w:fill="auto"/>
          </w:tcPr>
          <w:p w:rsidR="008200DC" w:rsidRPr="00105B7F" w:rsidRDefault="008200DC" w:rsidP="009C3210">
            <w:pPr>
              <w:spacing w:before="0" w:after="0" w:line="360" w:lineRule="auto"/>
              <w:rPr>
                <w:sz w:val="28"/>
                <w:szCs w:val="28"/>
              </w:rPr>
            </w:pPr>
          </w:p>
        </w:tc>
        <w:tc>
          <w:tcPr>
            <w:tcW w:w="3691" w:type="dxa"/>
            <w:vMerge/>
            <w:shd w:val="clear" w:color="auto" w:fill="auto"/>
            <w:vAlign w:val="center"/>
          </w:tcPr>
          <w:p w:rsidR="008200DC" w:rsidRPr="00105B7F" w:rsidRDefault="008200DC" w:rsidP="009C3210">
            <w:pPr>
              <w:spacing w:before="0" w:after="0" w:line="360" w:lineRule="auto"/>
              <w:rPr>
                <w:sz w:val="28"/>
                <w:szCs w:val="28"/>
              </w:rPr>
            </w:pPr>
          </w:p>
        </w:tc>
        <w:tc>
          <w:tcPr>
            <w:tcW w:w="918" w:type="dxa"/>
            <w:shd w:val="clear" w:color="auto" w:fill="auto"/>
            <w:vAlign w:val="center"/>
          </w:tcPr>
          <w:p w:rsidR="008200DC" w:rsidRPr="00105B7F" w:rsidRDefault="008200DC" w:rsidP="009C3210">
            <w:pPr>
              <w:spacing w:before="0" w:after="0" w:line="360" w:lineRule="auto"/>
              <w:rPr>
                <w:sz w:val="28"/>
                <w:szCs w:val="28"/>
              </w:rPr>
            </w:pPr>
            <w:r w:rsidRPr="00105B7F">
              <w:rPr>
                <w:sz w:val="28"/>
                <w:szCs w:val="28"/>
              </w:rPr>
              <w:t>Tổng</w:t>
            </w:r>
          </w:p>
          <w:p w:rsidR="008200DC" w:rsidRPr="00105B7F" w:rsidRDefault="008200DC" w:rsidP="009C3210">
            <w:pPr>
              <w:spacing w:before="0" w:after="0" w:line="360" w:lineRule="auto"/>
              <w:rPr>
                <w:sz w:val="28"/>
                <w:szCs w:val="28"/>
              </w:rPr>
            </w:pPr>
            <w:r w:rsidRPr="00105B7F">
              <w:rPr>
                <w:sz w:val="28"/>
                <w:szCs w:val="28"/>
              </w:rPr>
              <w:t>số</w:t>
            </w:r>
          </w:p>
        </w:tc>
        <w:tc>
          <w:tcPr>
            <w:tcW w:w="979" w:type="dxa"/>
            <w:shd w:val="clear" w:color="auto" w:fill="auto"/>
            <w:vAlign w:val="center"/>
          </w:tcPr>
          <w:p w:rsidR="008200DC" w:rsidRPr="00105B7F" w:rsidRDefault="008200DC" w:rsidP="009C3210">
            <w:pPr>
              <w:spacing w:before="0" w:after="0" w:line="360" w:lineRule="auto"/>
              <w:rPr>
                <w:sz w:val="28"/>
                <w:szCs w:val="28"/>
              </w:rPr>
            </w:pPr>
            <w:r w:rsidRPr="00105B7F">
              <w:rPr>
                <w:sz w:val="28"/>
                <w:szCs w:val="28"/>
              </w:rPr>
              <w:t>Lý thuyết</w:t>
            </w:r>
          </w:p>
        </w:tc>
        <w:tc>
          <w:tcPr>
            <w:tcW w:w="2376" w:type="dxa"/>
            <w:shd w:val="clear" w:color="auto" w:fill="auto"/>
            <w:vAlign w:val="center"/>
          </w:tcPr>
          <w:p w:rsidR="008200DC" w:rsidRPr="00105B7F" w:rsidRDefault="008200DC" w:rsidP="009C3210">
            <w:pPr>
              <w:spacing w:before="0" w:after="0" w:line="360" w:lineRule="auto"/>
              <w:rPr>
                <w:sz w:val="28"/>
                <w:szCs w:val="28"/>
              </w:rPr>
            </w:pPr>
            <w:r w:rsidRPr="00105B7F">
              <w:rPr>
                <w:sz w:val="28"/>
                <w:szCs w:val="28"/>
              </w:rPr>
              <w:t>Thực hành / thực tập/ thí nghiệm/ bài tập/ thảo luận</w:t>
            </w:r>
          </w:p>
        </w:tc>
        <w:tc>
          <w:tcPr>
            <w:tcW w:w="1015" w:type="dxa"/>
            <w:shd w:val="clear" w:color="auto" w:fill="auto"/>
            <w:vAlign w:val="center"/>
          </w:tcPr>
          <w:p w:rsidR="008200DC" w:rsidRPr="00105B7F" w:rsidRDefault="008200DC" w:rsidP="009C3210">
            <w:pPr>
              <w:spacing w:before="0" w:after="0" w:line="360" w:lineRule="auto"/>
              <w:rPr>
                <w:sz w:val="28"/>
                <w:szCs w:val="28"/>
              </w:rPr>
            </w:pPr>
            <w:r w:rsidRPr="00105B7F">
              <w:rPr>
                <w:sz w:val="28"/>
                <w:szCs w:val="28"/>
              </w:rPr>
              <w:t>Kiểm</w:t>
            </w:r>
          </w:p>
          <w:p w:rsidR="008200DC" w:rsidRPr="00105B7F" w:rsidRDefault="008200DC" w:rsidP="009C3210">
            <w:pPr>
              <w:spacing w:before="0" w:after="0" w:line="360" w:lineRule="auto"/>
              <w:rPr>
                <w:sz w:val="28"/>
                <w:szCs w:val="28"/>
              </w:rPr>
            </w:pPr>
            <w:r w:rsidRPr="00105B7F">
              <w:rPr>
                <w:sz w:val="28"/>
                <w:szCs w:val="28"/>
              </w:rPr>
              <w:t>tra</w:t>
            </w:r>
          </w:p>
        </w:tc>
      </w:tr>
      <w:tr w:rsidR="008200DC" w:rsidRPr="00105B7F" w:rsidTr="009C3210">
        <w:trPr>
          <w:trHeight w:val="454"/>
        </w:trPr>
        <w:tc>
          <w:tcPr>
            <w:tcW w:w="621" w:type="dxa"/>
            <w:shd w:val="clear" w:color="auto" w:fill="auto"/>
          </w:tcPr>
          <w:p w:rsidR="008200DC" w:rsidRPr="00105B7F" w:rsidRDefault="008200DC" w:rsidP="009C3210">
            <w:pPr>
              <w:spacing w:before="0" w:after="0" w:line="360" w:lineRule="auto"/>
              <w:jc w:val="center"/>
              <w:rPr>
                <w:sz w:val="28"/>
                <w:szCs w:val="28"/>
              </w:rPr>
            </w:pPr>
            <w:r w:rsidRPr="00105B7F">
              <w:rPr>
                <w:sz w:val="28"/>
                <w:szCs w:val="28"/>
              </w:rPr>
              <w:t>1</w:t>
            </w: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r w:rsidRPr="00105B7F">
              <w:rPr>
                <w:sz w:val="28"/>
                <w:szCs w:val="28"/>
              </w:rPr>
              <w:t>2</w:t>
            </w: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r w:rsidRPr="00105B7F">
              <w:rPr>
                <w:sz w:val="28"/>
                <w:szCs w:val="28"/>
              </w:rPr>
              <w:t>3</w:t>
            </w: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r w:rsidRPr="00105B7F">
              <w:rPr>
                <w:sz w:val="28"/>
                <w:szCs w:val="28"/>
              </w:rPr>
              <w:t>4</w:t>
            </w: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r w:rsidRPr="00105B7F">
              <w:rPr>
                <w:sz w:val="28"/>
                <w:szCs w:val="28"/>
              </w:rPr>
              <w:lastRenderedPageBreak/>
              <w:t>5</w:t>
            </w: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r w:rsidRPr="00105B7F">
              <w:rPr>
                <w:sz w:val="28"/>
                <w:szCs w:val="28"/>
              </w:rPr>
              <w:t>6</w:t>
            </w: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tc>
        <w:tc>
          <w:tcPr>
            <w:tcW w:w="3691" w:type="dxa"/>
            <w:shd w:val="clear" w:color="auto" w:fill="auto"/>
          </w:tcPr>
          <w:p w:rsidR="008200DC" w:rsidRPr="00105B7F" w:rsidRDefault="008200DC" w:rsidP="009C3210">
            <w:pPr>
              <w:tabs>
                <w:tab w:val="right" w:leader="dot" w:pos="3331"/>
              </w:tabs>
              <w:spacing w:before="0" w:after="0" w:line="360" w:lineRule="auto"/>
              <w:rPr>
                <w:b/>
                <w:sz w:val="28"/>
                <w:szCs w:val="28"/>
              </w:rPr>
            </w:pPr>
            <w:r w:rsidRPr="00105B7F">
              <w:rPr>
                <w:b/>
                <w:sz w:val="28"/>
                <w:szCs w:val="28"/>
              </w:rPr>
              <w:lastRenderedPageBreak/>
              <w:t>CHƯƠNG I. KHÁI NIỆM VỀ MÁY ĐIỀU KHIỂN THEO CHƯƠNG TRÌNH SỐ</w:t>
            </w:r>
          </w:p>
          <w:p w:rsidR="008200DC" w:rsidRPr="00105B7F" w:rsidRDefault="008200DC" w:rsidP="009C3210">
            <w:pPr>
              <w:tabs>
                <w:tab w:val="right" w:leader="dot" w:pos="3331"/>
              </w:tabs>
              <w:spacing w:before="0" w:after="0" w:line="360" w:lineRule="auto"/>
              <w:rPr>
                <w:sz w:val="28"/>
                <w:szCs w:val="28"/>
              </w:rPr>
            </w:pPr>
          </w:p>
          <w:p w:rsidR="008200DC" w:rsidRPr="00105B7F" w:rsidRDefault="008200DC" w:rsidP="009C3210">
            <w:pPr>
              <w:tabs>
                <w:tab w:val="right" w:leader="dot" w:pos="3331"/>
              </w:tabs>
              <w:spacing w:before="0" w:after="0" w:line="360" w:lineRule="auto"/>
              <w:rPr>
                <w:b/>
                <w:sz w:val="28"/>
                <w:szCs w:val="28"/>
              </w:rPr>
            </w:pPr>
            <w:r w:rsidRPr="00105B7F">
              <w:rPr>
                <w:b/>
                <w:sz w:val="28"/>
                <w:szCs w:val="28"/>
              </w:rPr>
              <w:t>CHƯƠNG 2. GIAO DIỆN HỆ ĐIỀU HÀNH FANUC</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2.1 Các vùng trên màn hình</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2.2 Chức năng các nút lệnh trong giao diện</w:t>
            </w:r>
          </w:p>
          <w:p w:rsidR="008200DC" w:rsidRPr="00105B7F" w:rsidRDefault="008200DC" w:rsidP="009C3210">
            <w:pPr>
              <w:tabs>
                <w:tab w:val="right" w:leader="dot" w:pos="3331"/>
              </w:tabs>
              <w:spacing w:before="0" w:after="0" w:line="360" w:lineRule="auto"/>
              <w:rPr>
                <w:sz w:val="28"/>
                <w:szCs w:val="28"/>
                <w:lang w:val="it-IT"/>
              </w:rPr>
            </w:pPr>
          </w:p>
          <w:p w:rsidR="008200DC" w:rsidRPr="00105B7F" w:rsidRDefault="008200DC" w:rsidP="009C3210">
            <w:pPr>
              <w:tabs>
                <w:tab w:val="right" w:leader="dot" w:pos="3331"/>
              </w:tabs>
              <w:spacing w:before="0" w:after="0" w:line="360" w:lineRule="auto"/>
              <w:rPr>
                <w:b/>
                <w:sz w:val="28"/>
                <w:szCs w:val="28"/>
                <w:lang w:val="it-IT"/>
              </w:rPr>
            </w:pPr>
            <w:r w:rsidRPr="00105B7F">
              <w:rPr>
                <w:b/>
                <w:sz w:val="28"/>
                <w:szCs w:val="28"/>
                <w:lang w:val="it-IT"/>
              </w:rPr>
              <w:t>CHƯƠNG 3. LẬP TRÌNH CĂN BẢN TIỆN VỚI FANUC</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3.1. Các nhóm lệnh và các lệnh chu trình cơ bản</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3.2. Chức năng các lệnh chạy dao</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3.3. Nhóm lệnh bù bán kính cắt</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3.4. Chức năng các lệnh chu trình</w:t>
            </w:r>
          </w:p>
          <w:p w:rsidR="008200DC" w:rsidRPr="00105B7F" w:rsidRDefault="008200DC" w:rsidP="009C3210">
            <w:pPr>
              <w:tabs>
                <w:tab w:val="right" w:leader="dot" w:pos="3331"/>
              </w:tabs>
              <w:spacing w:before="0" w:after="0" w:line="360" w:lineRule="auto"/>
              <w:rPr>
                <w:sz w:val="28"/>
                <w:szCs w:val="28"/>
                <w:lang w:val="it-IT"/>
              </w:rPr>
            </w:pPr>
          </w:p>
          <w:p w:rsidR="008200DC" w:rsidRPr="00105B7F" w:rsidRDefault="008200DC" w:rsidP="009C3210">
            <w:pPr>
              <w:tabs>
                <w:tab w:val="right" w:leader="dot" w:pos="3331"/>
              </w:tabs>
              <w:spacing w:before="0" w:after="0" w:line="360" w:lineRule="auto"/>
              <w:rPr>
                <w:b/>
                <w:sz w:val="28"/>
                <w:szCs w:val="28"/>
              </w:rPr>
            </w:pPr>
            <w:r w:rsidRPr="00105B7F">
              <w:rPr>
                <w:b/>
                <w:sz w:val="28"/>
                <w:szCs w:val="28"/>
              </w:rPr>
              <w:t>CHƯƠNG 4. MÔ PHỎNG CHƯƠNG TRÌNH GIA CÔNG TIỆN VỚI FANUC</w:t>
            </w:r>
          </w:p>
          <w:p w:rsidR="008200DC" w:rsidRPr="00105B7F" w:rsidRDefault="008200DC" w:rsidP="009C3210">
            <w:pPr>
              <w:tabs>
                <w:tab w:val="right" w:leader="dot" w:pos="3331"/>
              </w:tabs>
              <w:spacing w:before="0" w:after="0" w:line="360" w:lineRule="auto"/>
              <w:rPr>
                <w:b/>
                <w:sz w:val="28"/>
                <w:szCs w:val="28"/>
              </w:rPr>
            </w:pPr>
          </w:p>
          <w:p w:rsidR="008200DC" w:rsidRPr="00105B7F" w:rsidRDefault="008200DC" w:rsidP="009C3210">
            <w:pPr>
              <w:tabs>
                <w:tab w:val="right" w:leader="dot" w:pos="3331"/>
              </w:tabs>
              <w:spacing w:before="0" w:after="0" w:line="360" w:lineRule="auto"/>
              <w:rPr>
                <w:b/>
                <w:sz w:val="28"/>
                <w:szCs w:val="28"/>
              </w:rPr>
            </w:pPr>
            <w:r w:rsidRPr="00105B7F">
              <w:rPr>
                <w:b/>
                <w:sz w:val="28"/>
                <w:szCs w:val="28"/>
              </w:rPr>
              <w:lastRenderedPageBreak/>
              <w:t>CHƯƠNG 5. LẬP TRÌNH CĂN BẢN PHAY VỚI FANUC</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5.1 Các nhóm lệnh và các lệnh chu trình cơ bản</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5.2 Chức năng các lệnh chạy dao</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5.3 Nhóm lệnh bù bán kính cắt</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5.4 Chu trình khoan lỗ G73</w:t>
            </w:r>
          </w:p>
          <w:p w:rsidR="008200DC" w:rsidRPr="00105B7F" w:rsidRDefault="008200DC" w:rsidP="009C3210">
            <w:pPr>
              <w:tabs>
                <w:tab w:val="right" w:leader="dot" w:pos="3331"/>
              </w:tabs>
              <w:spacing w:before="0" w:after="0" w:line="360" w:lineRule="auto"/>
              <w:rPr>
                <w:sz w:val="28"/>
                <w:szCs w:val="28"/>
                <w:lang w:val="it-IT"/>
              </w:rPr>
            </w:pPr>
            <w:r w:rsidRPr="00105B7F">
              <w:rPr>
                <w:sz w:val="28"/>
                <w:szCs w:val="28"/>
                <w:lang w:val="it-IT"/>
              </w:rPr>
              <w:t xml:space="preserve">5.5 Chương trình con </w:t>
            </w:r>
          </w:p>
          <w:p w:rsidR="008200DC" w:rsidRPr="00105B7F" w:rsidRDefault="008200DC" w:rsidP="009C3210">
            <w:pPr>
              <w:tabs>
                <w:tab w:val="right" w:leader="dot" w:pos="3331"/>
              </w:tabs>
              <w:spacing w:before="0" w:after="0" w:line="360" w:lineRule="auto"/>
              <w:rPr>
                <w:b/>
                <w:sz w:val="28"/>
                <w:szCs w:val="28"/>
              </w:rPr>
            </w:pPr>
          </w:p>
          <w:p w:rsidR="008200DC" w:rsidRPr="00105B7F" w:rsidRDefault="008200DC" w:rsidP="009C3210">
            <w:pPr>
              <w:tabs>
                <w:tab w:val="right" w:leader="dot" w:pos="3331"/>
              </w:tabs>
              <w:spacing w:before="0" w:after="0" w:line="360" w:lineRule="auto"/>
              <w:rPr>
                <w:b/>
                <w:sz w:val="28"/>
                <w:szCs w:val="28"/>
              </w:rPr>
            </w:pPr>
            <w:r w:rsidRPr="00105B7F">
              <w:rPr>
                <w:b/>
                <w:sz w:val="28"/>
                <w:szCs w:val="28"/>
              </w:rPr>
              <w:t>CHƯƠNG 6. MÔ PHỎNG CHƯƠNG TRÌNH GIA CÔNG PHAY VỚI FANUC</w:t>
            </w:r>
          </w:p>
          <w:p w:rsidR="008200DC" w:rsidRPr="00105B7F" w:rsidRDefault="008200DC" w:rsidP="009C3210">
            <w:pPr>
              <w:tabs>
                <w:tab w:val="right" w:leader="dot" w:pos="3331"/>
              </w:tabs>
              <w:spacing w:before="0" w:after="0" w:line="360" w:lineRule="auto"/>
              <w:rPr>
                <w:b/>
                <w:sz w:val="28"/>
                <w:szCs w:val="28"/>
              </w:rPr>
            </w:pPr>
          </w:p>
        </w:tc>
        <w:tc>
          <w:tcPr>
            <w:tcW w:w="918" w:type="dxa"/>
            <w:shd w:val="clear" w:color="auto" w:fill="auto"/>
          </w:tcPr>
          <w:p w:rsidR="008200DC" w:rsidRPr="00105B7F" w:rsidRDefault="008200DC" w:rsidP="009C3210">
            <w:pPr>
              <w:spacing w:before="0" w:after="0" w:line="360" w:lineRule="auto"/>
              <w:rPr>
                <w:sz w:val="28"/>
                <w:szCs w:val="28"/>
              </w:rPr>
            </w:pPr>
            <w:r w:rsidRPr="00105B7F">
              <w:rPr>
                <w:sz w:val="28"/>
                <w:szCs w:val="28"/>
              </w:rPr>
              <w:lastRenderedPageBreak/>
              <w:t>1</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1</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7</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7</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lastRenderedPageBreak/>
              <w:t>7</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7</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tc>
        <w:tc>
          <w:tcPr>
            <w:tcW w:w="979" w:type="dxa"/>
            <w:shd w:val="clear" w:color="auto" w:fill="auto"/>
          </w:tcPr>
          <w:p w:rsidR="008200DC" w:rsidRPr="00105B7F" w:rsidRDefault="008200DC" w:rsidP="009C3210">
            <w:pPr>
              <w:spacing w:before="0" w:after="0" w:line="360" w:lineRule="auto"/>
              <w:rPr>
                <w:sz w:val="28"/>
                <w:szCs w:val="28"/>
              </w:rPr>
            </w:pPr>
            <w:r w:rsidRPr="00105B7F">
              <w:rPr>
                <w:sz w:val="28"/>
                <w:szCs w:val="28"/>
              </w:rPr>
              <w:lastRenderedPageBreak/>
              <w:t>1</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1</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7</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6</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lastRenderedPageBreak/>
              <w:t>7</w:t>
            </w: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6</w:t>
            </w:r>
          </w:p>
          <w:p w:rsidR="008200DC" w:rsidRPr="00105B7F" w:rsidRDefault="008200DC" w:rsidP="009C3210">
            <w:pPr>
              <w:spacing w:before="0" w:after="0" w:line="360" w:lineRule="auto"/>
              <w:rPr>
                <w:sz w:val="28"/>
                <w:szCs w:val="28"/>
              </w:rPr>
            </w:pPr>
          </w:p>
        </w:tc>
        <w:tc>
          <w:tcPr>
            <w:tcW w:w="2376" w:type="dxa"/>
            <w:shd w:val="clear" w:color="auto" w:fill="auto"/>
          </w:tcPr>
          <w:p w:rsidR="008200DC" w:rsidRPr="00105B7F" w:rsidRDefault="008200DC" w:rsidP="009C3210">
            <w:pPr>
              <w:spacing w:before="0" w:after="0" w:line="360" w:lineRule="auto"/>
              <w:rPr>
                <w:sz w:val="28"/>
                <w:szCs w:val="28"/>
              </w:rPr>
            </w:pPr>
          </w:p>
        </w:tc>
        <w:tc>
          <w:tcPr>
            <w:tcW w:w="1015" w:type="dxa"/>
            <w:shd w:val="clear" w:color="auto" w:fill="auto"/>
          </w:tcPr>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r w:rsidRPr="00105B7F">
              <w:rPr>
                <w:sz w:val="28"/>
                <w:szCs w:val="28"/>
              </w:rPr>
              <w:t>1</w:t>
            </w: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jc w:val="center"/>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p>
          <w:p w:rsidR="008200DC" w:rsidRPr="00105B7F" w:rsidRDefault="008200DC" w:rsidP="009C3210">
            <w:pPr>
              <w:spacing w:before="0" w:after="0" w:line="360" w:lineRule="auto"/>
              <w:rPr>
                <w:sz w:val="28"/>
                <w:szCs w:val="28"/>
              </w:rPr>
            </w:pPr>
            <w:r w:rsidRPr="00105B7F">
              <w:rPr>
                <w:sz w:val="28"/>
                <w:szCs w:val="28"/>
              </w:rPr>
              <w:t>1</w:t>
            </w:r>
          </w:p>
          <w:p w:rsidR="008200DC" w:rsidRPr="00105B7F" w:rsidRDefault="008200DC" w:rsidP="009C3210">
            <w:pPr>
              <w:spacing w:before="0" w:after="0" w:line="360" w:lineRule="auto"/>
              <w:rPr>
                <w:sz w:val="28"/>
                <w:szCs w:val="28"/>
              </w:rPr>
            </w:pPr>
          </w:p>
        </w:tc>
      </w:tr>
      <w:tr w:rsidR="008200DC" w:rsidRPr="00105B7F" w:rsidTr="009C3210">
        <w:trPr>
          <w:trHeight w:val="454"/>
        </w:trPr>
        <w:tc>
          <w:tcPr>
            <w:tcW w:w="4312" w:type="dxa"/>
            <w:gridSpan w:val="2"/>
            <w:shd w:val="clear" w:color="auto" w:fill="auto"/>
            <w:vAlign w:val="center"/>
          </w:tcPr>
          <w:p w:rsidR="008200DC" w:rsidRPr="00105B7F" w:rsidRDefault="008200DC" w:rsidP="009C3210">
            <w:pPr>
              <w:spacing w:before="0" w:after="0" w:line="360" w:lineRule="auto"/>
              <w:jc w:val="center"/>
              <w:rPr>
                <w:b/>
                <w:sz w:val="28"/>
                <w:szCs w:val="28"/>
              </w:rPr>
            </w:pPr>
            <w:r w:rsidRPr="00105B7F">
              <w:rPr>
                <w:b/>
                <w:sz w:val="28"/>
                <w:szCs w:val="28"/>
              </w:rPr>
              <w:lastRenderedPageBreak/>
              <w:t>Tổng cộng</w:t>
            </w:r>
          </w:p>
        </w:tc>
        <w:tc>
          <w:tcPr>
            <w:tcW w:w="918" w:type="dxa"/>
            <w:shd w:val="clear" w:color="auto" w:fill="auto"/>
            <w:vAlign w:val="center"/>
          </w:tcPr>
          <w:p w:rsidR="008200DC" w:rsidRPr="00105B7F" w:rsidRDefault="008200DC" w:rsidP="009C3210">
            <w:pPr>
              <w:spacing w:before="0" w:after="0" w:line="360" w:lineRule="auto"/>
              <w:rPr>
                <w:sz w:val="28"/>
                <w:szCs w:val="28"/>
              </w:rPr>
            </w:pPr>
            <w:r w:rsidRPr="00105B7F">
              <w:rPr>
                <w:sz w:val="28"/>
                <w:szCs w:val="28"/>
              </w:rPr>
              <w:t>30</w:t>
            </w:r>
          </w:p>
        </w:tc>
        <w:tc>
          <w:tcPr>
            <w:tcW w:w="979" w:type="dxa"/>
            <w:shd w:val="clear" w:color="auto" w:fill="auto"/>
            <w:vAlign w:val="center"/>
          </w:tcPr>
          <w:p w:rsidR="008200DC" w:rsidRPr="00105B7F" w:rsidRDefault="008200DC" w:rsidP="009C3210">
            <w:pPr>
              <w:spacing w:before="0" w:after="0" w:line="360" w:lineRule="auto"/>
              <w:rPr>
                <w:sz w:val="28"/>
                <w:szCs w:val="28"/>
              </w:rPr>
            </w:pPr>
            <w:r w:rsidRPr="00105B7F">
              <w:rPr>
                <w:sz w:val="28"/>
                <w:szCs w:val="28"/>
              </w:rPr>
              <w:t>28</w:t>
            </w:r>
          </w:p>
        </w:tc>
        <w:tc>
          <w:tcPr>
            <w:tcW w:w="2376" w:type="dxa"/>
            <w:shd w:val="clear" w:color="auto" w:fill="auto"/>
            <w:vAlign w:val="center"/>
          </w:tcPr>
          <w:p w:rsidR="008200DC" w:rsidRPr="00105B7F" w:rsidRDefault="008200DC" w:rsidP="009C3210">
            <w:pPr>
              <w:spacing w:before="0" w:after="0" w:line="360" w:lineRule="auto"/>
              <w:rPr>
                <w:sz w:val="28"/>
                <w:szCs w:val="28"/>
              </w:rPr>
            </w:pPr>
          </w:p>
        </w:tc>
        <w:tc>
          <w:tcPr>
            <w:tcW w:w="1015" w:type="dxa"/>
            <w:shd w:val="clear" w:color="auto" w:fill="auto"/>
            <w:vAlign w:val="center"/>
          </w:tcPr>
          <w:p w:rsidR="008200DC" w:rsidRPr="00105B7F" w:rsidRDefault="008200DC" w:rsidP="009C3210">
            <w:pPr>
              <w:spacing w:before="0" w:after="0" w:line="360" w:lineRule="auto"/>
              <w:rPr>
                <w:sz w:val="28"/>
                <w:szCs w:val="28"/>
              </w:rPr>
            </w:pPr>
            <w:r w:rsidRPr="00105B7F">
              <w:rPr>
                <w:sz w:val="28"/>
                <w:szCs w:val="28"/>
              </w:rPr>
              <w:t>2</w:t>
            </w:r>
          </w:p>
        </w:tc>
      </w:tr>
    </w:tbl>
    <w:p w:rsidR="008200DC" w:rsidRPr="00105B7F" w:rsidRDefault="008200DC" w:rsidP="008200DC">
      <w:pPr>
        <w:tabs>
          <w:tab w:val="right" w:pos="426"/>
        </w:tabs>
        <w:spacing w:before="0" w:after="0" w:line="360" w:lineRule="auto"/>
        <w:jc w:val="both"/>
        <w:rPr>
          <w:iCs/>
          <w:sz w:val="28"/>
          <w:szCs w:val="28"/>
          <w:lang w:val="sv-SE"/>
        </w:rPr>
      </w:pPr>
    </w:p>
    <w:p w:rsidR="008200DC" w:rsidRPr="00105B7F" w:rsidRDefault="008200DC" w:rsidP="008200DC">
      <w:pPr>
        <w:tabs>
          <w:tab w:val="right" w:pos="426"/>
        </w:tabs>
        <w:spacing w:before="0" w:after="0" w:line="360" w:lineRule="auto"/>
        <w:jc w:val="both"/>
        <w:rPr>
          <w:b/>
          <w:iCs/>
          <w:sz w:val="28"/>
          <w:szCs w:val="28"/>
          <w:lang w:val="sv-SE"/>
        </w:rPr>
      </w:pPr>
      <w:r w:rsidRPr="00105B7F">
        <w:rPr>
          <w:b/>
          <w:iCs/>
          <w:sz w:val="28"/>
          <w:szCs w:val="28"/>
          <w:lang w:val="sv-SE"/>
        </w:rPr>
        <w:t>2. Nội dung chi tiết:</w:t>
      </w:r>
    </w:p>
    <w:p w:rsidR="008200DC" w:rsidRPr="00105B7F" w:rsidRDefault="008200DC" w:rsidP="008200DC">
      <w:pPr>
        <w:spacing w:before="0" w:after="0" w:line="360" w:lineRule="auto"/>
        <w:rPr>
          <w:b/>
          <w:sz w:val="28"/>
          <w:szCs w:val="28"/>
        </w:rPr>
      </w:pPr>
      <w:r w:rsidRPr="00105B7F">
        <w:rPr>
          <w:b/>
          <w:sz w:val="28"/>
          <w:szCs w:val="28"/>
        </w:rPr>
        <w:t>CHƯƠNG I. KHÁI NIỆM VỀ MÁY ĐIỀU KHIỂN THEO CHƯƠNG TRÌNH SỐ</w:t>
      </w:r>
      <w:r w:rsidRPr="00105B7F">
        <w:rPr>
          <w:b/>
          <w:sz w:val="28"/>
          <w:szCs w:val="28"/>
          <w:lang w:val="sv-SE"/>
        </w:rPr>
        <w:t xml:space="preserve">                   </w:t>
      </w:r>
      <w:r w:rsidRPr="00105B7F">
        <w:rPr>
          <w:b/>
          <w:sz w:val="28"/>
          <w:szCs w:val="28"/>
          <w:lang w:val="sv-SE"/>
        </w:rPr>
        <w:tab/>
      </w:r>
      <w:r w:rsidRPr="00105B7F">
        <w:rPr>
          <w:b/>
          <w:sz w:val="28"/>
          <w:szCs w:val="28"/>
          <w:lang w:val="sv-SE"/>
        </w:rPr>
        <w:tab/>
      </w:r>
      <w:r w:rsidRPr="00105B7F">
        <w:rPr>
          <w:b/>
          <w:sz w:val="28"/>
          <w:szCs w:val="28"/>
          <w:lang w:val="sv-SE"/>
        </w:rPr>
        <w:tab/>
      </w:r>
      <w:r w:rsidRPr="00105B7F">
        <w:rPr>
          <w:b/>
          <w:sz w:val="28"/>
          <w:szCs w:val="28"/>
          <w:lang w:val="sv-SE"/>
        </w:rPr>
        <w:tab/>
      </w:r>
      <w:r w:rsidRPr="00105B7F">
        <w:rPr>
          <w:b/>
          <w:sz w:val="28"/>
          <w:szCs w:val="28"/>
          <w:lang w:val="sv-SE"/>
        </w:rPr>
        <w:tab/>
      </w:r>
      <w:r w:rsidRPr="00105B7F">
        <w:rPr>
          <w:b/>
          <w:sz w:val="28"/>
          <w:szCs w:val="28"/>
          <w:lang w:val="sv-SE"/>
        </w:rPr>
        <w:tab/>
      </w:r>
      <w:r w:rsidRPr="00105B7F">
        <w:rPr>
          <w:b/>
          <w:sz w:val="28"/>
          <w:szCs w:val="28"/>
          <w:lang w:val="sv-SE"/>
        </w:rPr>
        <w:tab/>
      </w:r>
      <w:r w:rsidRPr="00105B7F">
        <w:rPr>
          <w:b/>
          <w:sz w:val="28"/>
          <w:szCs w:val="28"/>
          <w:lang w:val="sv-SE"/>
        </w:rPr>
        <w:tab/>
      </w:r>
      <w:r w:rsidRPr="00105B7F">
        <w:rPr>
          <w:iCs/>
          <w:sz w:val="28"/>
          <w:szCs w:val="28"/>
          <w:lang w:val="pt-BR"/>
        </w:rPr>
        <w:t>Thời gian: 1 giờ</w:t>
      </w:r>
    </w:p>
    <w:p w:rsidR="008200DC" w:rsidRPr="00105B7F" w:rsidRDefault="008200DC" w:rsidP="008200DC">
      <w:pPr>
        <w:spacing w:before="0" w:after="0" w:line="360" w:lineRule="auto"/>
        <w:ind w:firstLine="284"/>
        <w:jc w:val="both"/>
        <w:rPr>
          <w:iCs/>
          <w:sz w:val="28"/>
          <w:szCs w:val="28"/>
          <w:lang w:val="sv-SE"/>
        </w:rPr>
      </w:pPr>
      <w:r w:rsidRPr="00105B7F">
        <w:rPr>
          <w:iCs/>
          <w:sz w:val="28"/>
          <w:szCs w:val="28"/>
          <w:lang w:val="sv-SE"/>
        </w:rPr>
        <w:t>-  Mục tiêu: Trình bày được những khái niệm cơ bản, lịch sử phát triển của máy điều khiển theo chương trình số.</w:t>
      </w:r>
      <w:r w:rsidRPr="00105B7F">
        <w:rPr>
          <w:iCs/>
          <w:sz w:val="28"/>
          <w:szCs w:val="28"/>
          <w:lang w:val="sv-SE"/>
        </w:rPr>
        <w:tab/>
      </w:r>
    </w:p>
    <w:p w:rsidR="008200DC" w:rsidRPr="00105B7F" w:rsidRDefault="008200DC" w:rsidP="008200DC">
      <w:pPr>
        <w:spacing w:before="0" w:after="0" w:line="360" w:lineRule="auto"/>
        <w:ind w:firstLine="284"/>
        <w:jc w:val="both"/>
        <w:rPr>
          <w:iCs/>
          <w:sz w:val="28"/>
          <w:szCs w:val="28"/>
          <w:lang w:val="sv-SE"/>
        </w:rPr>
      </w:pPr>
      <w:r w:rsidRPr="00105B7F">
        <w:rPr>
          <w:iCs/>
          <w:sz w:val="28"/>
          <w:szCs w:val="28"/>
          <w:lang w:val="sv-SE"/>
        </w:rPr>
        <w:t xml:space="preserve">- Nội dung: </w:t>
      </w:r>
    </w:p>
    <w:p w:rsidR="008200DC" w:rsidRPr="00105B7F" w:rsidRDefault="008200DC" w:rsidP="008200DC">
      <w:pPr>
        <w:spacing w:before="0" w:after="0" w:line="360" w:lineRule="auto"/>
        <w:ind w:firstLine="284"/>
        <w:jc w:val="both"/>
        <w:rPr>
          <w:bCs/>
          <w:sz w:val="28"/>
          <w:szCs w:val="28"/>
        </w:rPr>
      </w:pPr>
      <w:r w:rsidRPr="00105B7F">
        <w:rPr>
          <w:iCs/>
          <w:sz w:val="28"/>
          <w:szCs w:val="28"/>
          <w:lang w:val="sv-SE"/>
        </w:rPr>
        <w:lastRenderedPageBreak/>
        <w:tab/>
      </w:r>
      <w:r w:rsidRPr="00105B7F">
        <w:rPr>
          <w:bCs/>
          <w:sz w:val="28"/>
          <w:szCs w:val="28"/>
        </w:rPr>
        <w:t>1.1 Sơ lược lịch sử phát triển công nghệ gia công chi tiết trong ngành Cơ khí CTM</w:t>
      </w:r>
    </w:p>
    <w:p w:rsidR="008200DC" w:rsidRPr="00105B7F" w:rsidRDefault="008200DC" w:rsidP="008200DC">
      <w:pPr>
        <w:spacing w:before="0" w:after="0" w:line="360" w:lineRule="auto"/>
        <w:ind w:firstLine="284"/>
        <w:jc w:val="both"/>
        <w:rPr>
          <w:bCs/>
          <w:sz w:val="28"/>
          <w:szCs w:val="28"/>
        </w:rPr>
      </w:pPr>
      <w:r w:rsidRPr="00105B7F">
        <w:rPr>
          <w:bCs/>
          <w:sz w:val="28"/>
          <w:szCs w:val="28"/>
        </w:rPr>
        <w:tab/>
        <w:t>1.2 Khái niệm về máy CNC</w:t>
      </w:r>
    </w:p>
    <w:p w:rsidR="008200DC" w:rsidRPr="00105B7F" w:rsidRDefault="008200DC" w:rsidP="008200DC">
      <w:pPr>
        <w:spacing w:before="0" w:after="0" w:line="360" w:lineRule="auto"/>
        <w:ind w:firstLine="284"/>
        <w:jc w:val="both"/>
        <w:rPr>
          <w:bCs/>
          <w:sz w:val="28"/>
          <w:szCs w:val="28"/>
        </w:rPr>
      </w:pPr>
      <w:r w:rsidRPr="00105B7F">
        <w:rPr>
          <w:bCs/>
          <w:sz w:val="28"/>
          <w:szCs w:val="28"/>
        </w:rPr>
        <w:tab/>
        <w:t>1.3 Đặc điểm cấu trúc của máy</w:t>
      </w:r>
    </w:p>
    <w:p w:rsidR="008200DC" w:rsidRPr="00105B7F" w:rsidRDefault="008200DC" w:rsidP="008200DC">
      <w:pPr>
        <w:spacing w:before="0" w:after="0" w:line="360" w:lineRule="auto"/>
        <w:ind w:firstLine="284"/>
        <w:jc w:val="both"/>
        <w:rPr>
          <w:bCs/>
          <w:sz w:val="28"/>
          <w:szCs w:val="28"/>
        </w:rPr>
      </w:pPr>
      <w:r w:rsidRPr="00105B7F">
        <w:rPr>
          <w:bCs/>
          <w:sz w:val="28"/>
          <w:szCs w:val="28"/>
        </w:rPr>
        <w:tab/>
        <w:t>1.4 Hệ thống toạ độ của máy CNC</w:t>
      </w:r>
    </w:p>
    <w:p w:rsidR="008200DC" w:rsidRPr="00105B7F" w:rsidRDefault="008200DC" w:rsidP="008200DC">
      <w:pPr>
        <w:spacing w:before="0" w:after="0" w:line="360" w:lineRule="auto"/>
        <w:ind w:firstLine="284"/>
        <w:jc w:val="both"/>
        <w:rPr>
          <w:bCs/>
          <w:sz w:val="28"/>
          <w:szCs w:val="28"/>
        </w:rPr>
      </w:pPr>
      <w:r w:rsidRPr="00105B7F">
        <w:rPr>
          <w:bCs/>
          <w:sz w:val="28"/>
          <w:szCs w:val="28"/>
        </w:rPr>
        <w:tab/>
        <w:t>1.5 Các chuẩn trên máy CNC</w:t>
      </w:r>
    </w:p>
    <w:p w:rsidR="008200DC" w:rsidRPr="00105B7F" w:rsidRDefault="008200DC" w:rsidP="008200DC">
      <w:pPr>
        <w:spacing w:before="0" w:after="0" w:line="360" w:lineRule="auto"/>
        <w:ind w:firstLine="284"/>
        <w:jc w:val="both"/>
        <w:rPr>
          <w:b/>
          <w:bCs/>
          <w:sz w:val="28"/>
          <w:szCs w:val="28"/>
          <w:lang w:val="x-none"/>
        </w:rPr>
      </w:pPr>
      <w:r w:rsidRPr="00105B7F">
        <w:rPr>
          <w:bCs/>
          <w:sz w:val="28"/>
          <w:szCs w:val="28"/>
        </w:rPr>
        <w:tab/>
        <w:t>1.6 Cấu trúc chương trình</w:t>
      </w:r>
      <w:r w:rsidRPr="00105B7F">
        <w:rPr>
          <w:b/>
          <w:bCs/>
          <w:sz w:val="28"/>
          <w:szCs w:val="28"/>
          <w:lang w:val="x-none"/>
        </w:rPr>
        <w:t xml:space="preserve">     </w:t>
      </w:r>
    </w:p>
    <w:p w:rsidR="008200DC" w:rsidRPr="00105B7F" w:rsidRDefault="008200DC" w:rsidP="008200DC">
      <w:pPr>
        <w:tabs>
          <w:tab w:val="right" w:leader="dot" w:pos="3331"/>
        </w:tabs>
        <w:spacing w:before="0" w:after="0" w:line="360" w:lineRule="auto"/>
        <w:rPr>
          <w:b/>
          <w:sz w:val="28"/>
          <w:szCs w:val="28"/>
        </w:rPr>
      </w:pPr>
      <w:r w:rsidRPr="00105B7F">
        <w:rPr>
          <w:b/>
          <w:sz w:val="28"/>
          <w:szCs w:val="28"/>
        </w:rPr>
        <w:t>CHƯƠNG 2. GIAO DIỆN HỆ ĐIỀU HÀNH FANUC</w:t>
      </w:r>
    </w:p>
    <w:p w:rsidR="008200DC" w:rsidRPr="00105B7F" w:rsidRDefault="008200DC" w:rsidP="008200DC">
      <w:pPr>
        <w:tabs>
          <w:tab w:val="left" w:pos="5670"/>
        </w:tabs>
        <w:spacing w:before="0" w:after="0" w:line="360" w:lineRule="auto"/>
        <w:jc w:val="both"/>
        <w:rPr>
          <w:sz w:val="28"/>
          <w:szCs w:val="28"/>
          <w:lang w:val="pt-BR"/>
        </w:rPr>
      </w:pPr>
      <w:r w:rsidRPr="00105B7F">
        <w:rPr>
          <w:b/>
          <w:sz w:val="28"/>
          <w:szCs w:val="28"/>
          <w:lang w:val="sv-SE"/>
        </w:rPr>
        <w:tab/>
      </w:r>
      <w:r w:rsidRPr="00105B7F">
        <w:rPr>
          <w:b/>
          <w:sz w:val="28"/>
          <w:szCs w:val="28"/>
          <w:lang w:val="sv-SE"/>
        </w:rPr>
        <w:tab/>
      </w:r>
      <w:r w:rsidRPr="00105B7F">
        <w:rPr>
          <w:b/>
          <w:sz w:val="28"/>
          <w:szCs w:val="28"/>
          <w:lang w:val="sv-SE"/>
        </w:rPr>
        <w:tab/>
      </w:r>
      <w:r w:rsidRPr="00105B7F">
        <w:rPr>
          <w:b/>
          <w:sz w:val="28"/>
          <w:szCs w:val="28"/>
          <w:lang w:val="sv-SE"/>
        </w:rPr>
        <w:tab/>
      </w:r>
      <w:r w:rsidRPr="00105B7F">
        <w:rPr>
          <w:iCs/>
          <w:sz w:val="28"/>
          <w:szCs w:val="28"/>
          <w:lang w:val="pt-BR"/>
        </w:rPr>
        <w:t>Thời gian: 1 giờ</w:t>
      </w:r>
    </w:p>
    <w:p w:rsidR="008200DC" w:rsidRPr="00105B7F" w:rsidRDefault="008200DC" w:rsidP="008200DC">
      <w:pPr>
        <w:spacing w:before="0" w:after="0" w:line="360" w:lineRule="auto"/>
        <w:ind w:firstLine="284"/>
        <w:jc w:val="both"/>
        <w:rPr>
          <w:iCs/>
          <w:sz w:val="28"/>
          <w:szCs w:val="28"/>
          <w:lang w:val="sv-SE"/>
        </w:rPr>
      </w:pPr>
      <w:r w:rsidRPr="00105B7F">
        <w:rPr>
          <w:iCs/>
          <w:sz w:val="28"/>
          <w:szCs w:val="28"/>
          <w:lang w:val="sv-SE"/>
        </w:rPr>
        <w:t>- Mục tiêu: Trình bày được những chức năng, những vùng điều khiển cơ bản trong giao diện hệ điều hành Fanuc.</w:t>
      </w:r>
    </w:p>
    <w:p w:rsidR="008200DC" w:rsidRPr="00105B7F" w:rsidRDefault="008200DC" w:rsidP="008200DC">
      <w:pPr>
        <w:spacing w:before="0" w:after="0" w:line="360" w:lineRule="auto"/>
        <w:ind w:firstLine="284"/>
        <w:jc w:val="both"/>
        <w:rPr>
          <w:sz w:val="28"/>
          <w:szCs w:val="28"/>
          <w:lang w:val="sv-SE"/>
        </w:rPr>
      </w:pPr>
      <w:r w:rsidRPr="00105B7F">
        <w:rPr>
          <w:sz w:val="28"/>
          <w:szCs w:val="28"/>
          <w:lang w:val="sv-SE"/>
        </w:rPr>
        <w:t>- Nội dung chương:</w:t>
      </w:r>
    </w:p>
    <w:p w:rsidR="008200DC" w:rsidRPr="00105B7F" w:rsidRDefault="008200DC" w:rsidP="008200DC">
      <w:pPr>
        <w:pStyle w:val="NoSpacing"/>
        <w:spacing w:line="360" w:lineRule="auto"/>
        <w:rPr>
          <w:rFonts w:ascii="Times New Roman" w:hAnsi="Times New Roman" w:cs="Times New Roman"/>
          <w:sz w:val="28"/>
          <w:szCs w:val="28"/>
          <w:lang w:val="it-IT"/>
        </w:rPr>
      </w:pPr>
      <w:r w:rsidRPr="00105B7F">
        <w:rPr>
          <w:rFonts w:ascii="Times New Roman" w:hAnsi="Times New Roman" w:cs="Times New Roman"/>
          <w:sz w:val="28"/>
          <w:szCs w:val="28"/>
        </w:rPr>
        <w:tab/>
      </w:r>
      <w:r w:rsidRPr="00105B7F">
        <w:rPr>
          <w:rFonts w:ascii="Times New Roman" w:hAnsi="Times New Roman" w:cs="Times New Roman"/>
          <w:sz w:val="28"/>
          <w:szCs w:val="28"/>
          <w:lang w:val="it-IT"/>
        </w:rPr>
        <w:t>2.1 Các vùng trên màn hình</w:t>
      </w:r>
    </w:p>
    <w:p w:rsidR="008200DC" w:rsidRPr="00105B7F" w:rsidRDefault="008200DC" w:rsidP="008200DC">
      <w:pPr>
        <w:pStyle w:val="NoSpacing"/>
        <w:spacing w:line="360" w:lineRule="auto"/>
        <w:rPr>
          <w:rFonts w:ascii="Times New Roman" w:hAnsi="Times New Roman" w:cs="Times New Roman"/>
          <w:sz w:val="28"/>
          <w:szCs w:val="28"/>
          <w:lang w:val="it-IT"/>
        </w:rPr>
      </w:pPr>
      <w:r w:rsidRPr="00105B7F">
        <w:rPr>
          <w:rFonts w:ascii="Times New Roman" w:hAnsi="Times New Roman" w:cs="Times New Roman"/>
          <w:sz w:val="28"/>
          <w:szCs w:val="28"/>
          <w:lang w:val="it-IT"/>
        </w:rPr>
        <w:tab/>
        <w:t>2.2 Chức năng các nút lệnh trong giao diện</w:t>
      </w:r>
    </w:p>
    <w:p w:rsidR="008200DC" w:rsidRPr="00105B7F" w:rsidRDefault="008200DC" w:rsidP="008200DC">
      <w:pPr>
        <w:pStyle w:val="NoSpacing"/>
        <w:spacing w:line="360" w:lineRule="auto"/>
        <w:rPr>
          <w:rFonts w:ascii="Times New Roman" w:hAnsi="Times New Roman" w:cs="Times New Roman"/>
          <w:sz w:val="28"/>
          <w:szCs w:val="28"/>
          <w:lang w:val="it-IT"/>
        </w:rPr>
      </w:pPr>
      <w:r w:rsidRPr="00105B7F">
        <w:rPr>
          <w:rFonts w:ascii="Times New Roman" w:hAnsi="Times New Roman" w:cs="Times New Roman"/>
          <w:sz w:val="28"/>
          <w:szCs w:val="28"/>
          <w:lang w:val="it-IT"/>
        </w:rPr>
        <w:tab/>
      </w:r>
      <w:r w:rsidRPr="00105B7F">
        <w:rPr>
          <w:rFonts w:ascii="Times New Roman" w:hAnsi="Times New Roman" w:cs="Times New Roman"/>
          <w:sz w:val="28"/>
          <w:szCs w:val="28"/>
          <w:lang w:val="it-IT"/>
        </w:rPr>
        <w:tab/>
        <w:t>2.2.1 Các chế độ vận hành</w:t>
      </w:r>
    </w:p>
    <w:p w:rsidR="008200DC" w:rsidRPr="00105B7F" w:rsidRDefault="008200DC" w:rsidP="008200DC">
      <w:pPr>
        <w:pStyle w:val="NoSpacing"/>
        <w:spacing w:line="360" w:lineRule="auto"/>
        <w:rPr>
          <w:rFonts w:ascii="Times New Roman" w:hAnsi="Times New Roman" w:cs="Times New Roman"/>
          <w:sz w:val="28"/>
          <w:szCs w:val="28"/>
          <w:lang w:val="it-IT"/>
        </w:rPr>
      </w:pPr>
      <w:r w:rsidRPr="00105B7F">
        <w:rPr>
          <w:rFonts w:ascii="Times New Roman" w:hAnsi="Times New Roman" w:cs="Times New Roman"/>
          <w:sz w:val="28"/>
          <w:szCs w:val="28"/>
          <w:lang w:val="it-IT"/>
        </w:rPr>
        <w:tab/>
      </w:r>
      <w:r w:rsidRPr="00105B7F">
        <w:rPr>
          <w:rFonts w:ascii="Times New Roman" w:hAnsi="Times New Roman" w:cs="Times New Roman"/>
          <w:sz w:val="28"/>
          <w:szCs w:val="28"/>
          <w:lang w:val="it-IT"/>
        </w:rPr>
        <w:tab/>
        <w:t>2.2.2 Soạn thảo chương trình</w:t>
      </w:r>
    </w:p>
    <w:p w:rsidR="008200DC" w:rsidRPr="00105B7F" w:rsidRDefault="008200DC" w:rsidP="008200DC">
      <w:pPr>
        <w:tabs>
          <w:tab w:val="right" w:leader="dot" w:pos="3331"/>
        </w:tabs>
        <w:spacing w:before="0" w:after="0" w:line="360" w:lineRule="auto"/>
        <w:rPr>
          <w:b/>
          <w:sz w:val="28"/>
          <w:szCs w:val="28"/>
          <w:lang w:val="it-IT"/>
        </w:rPr>
      </w:pPr>
      <w:r w:rsidRPr="00105B7F">
        <w:rPr>
          <w:b/>
          <w:sz w:val="28"/>
          <w:szCs w:val="28"/>
          <w:lang w:val="it-IT"/>
        </w:rPr>
        <w:t xml:space="preserve">CHƯƠNG 3. LẬP TRÌNH CĂN BẢN TIỆN VỚI FANUC </w:t>
      </w:r>
      <w:r w:rsidRPr="00105B7F">
        <w:rPr>
          <w:b/>
          <w:sz w:val="28"/>
          <w:szCs w:val="28"/>
          <w:lang w:val="it-IT"/>
        </w:rPr>
        <w:tab/>
      </w:r>
      <w:r w:rsidRPr="00105B7F">
        <w:rPr>
          <w:iCs/>
          <w:sz w:val="28"/>
          <w:szCs w:val="28"/>
          <w:lang w:val="pt-BR"/>
        </w:rPr>
        <w:t>Thời gian: 7 giờ</w:t>
      </w:r>
    </w:p>
    <w:p w:rsidR="008200DC" w:rsidRPr="00105B7F" w:rsidRDefault="008200DC" w:rsidP="008200DC">
      <w:pPr>
        <w:spacing w:before="0" w:after="0" w:line="360" w:lineRule="auto"/>
        <w:ind w:firstLine="284"/>
        <w:jc w:val="both"/>
        <w:rPr>
          <w:iCs/>
          <w:sz w:val="28"/>
          <w:szCs w:val="28"/>
          <w:lang w:val="sv-SE"/>
        </w:rPr>
      </w:pPr>
      <w:r w:rsidRPr="00105B7F">
        <w:rPr>
          <w:iCs/>
          <w:sz w:val="28"/>
          <w:szCs w:val="28"/>
          <w:lang w:val="sv-SE"/>
        </w:rPr>
        <w:t>- Mục tiêu: Trình bày được những lệnh, chu trình tiện cơ bản trong hệ điều hành Fanuc.</w:t>
      </w:r>
    </w:p>
    <w:p w:rsidR="008200DC" w:rsidRPr="00105B7F" w:rsidRDefault="008200DC" w:rsidP="008200DC">
      <w:pPr>
        <w:spacing w:before="0" w:after="0" w:line="360" w:lineRule="auto"/>
        <w:ind w:firstLine="284"/>
        <w:jc w:val="both"/>
        <w:rPr>
          <w:sz w:val="28"/>
          <w:szCs w:val="28"/>
          <w:lang w:val="sv-SE"/>
        </w:rPr>
      </w:pPr>
      <w:r w:rsidRPr="00105B7F">
        <w:rPr>
          <w:sz w:val="28"/>
          <w:szCs w:val="28"/>
          <w:lang w:val="sv-SE"/>
        </w:rPr>
        <w:t>- Nội dung chương:</w:t>
      </w:r>
    </w:p>
    <w:p w:rsidR="008200DC" w:rsidRPr="00105B7F" w:rsidRDefault="008200DC" w:rsidP="008200DC">
      <w:pPr>
        <w:spacing w:before="0" w:after="0" w:line="360" w:lineRule="auto"/>
        <w:ind w:firstLine="567"/>
        <w:jc w:val="both"/>
        <w:rPr>
          <w:sz w:val="28"/>
          <w:szCs w:val="28"/>
          <w:lang w:val="it-IT"/>
        </w:rPr>
      </w:pPr>
      <w:r w:rsidRPr="00105B7F">
        <w:rPr>
          <w:sz w:val="28"/>
          <w:szCs w:val="28"/>
          <w:lang w:val="it-IT"/>
        </w:rPr>
        <w:t>3.1. Các nhóm lệnh và các lệnh chu trình cơ bản</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3.1.1 Nhóm lệnh G-Codes</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3.1.2 Nhóm lệnh M-Codes</w:t>
      </w:r>
      <w:r w:rsidRPr="00105B7F">
        <w:rPr>
          <w:sz w:val="28"/>
          <w:szCs w:val="28"/>
          <w:lang w:val="it-IT"/>
        </w:rPr>
        <w:tab/>
      </w:r>
    </w:p>
    <w:p w:rsidR="008200DC" w:rsidRPr="00105B7F" w:rsidRDefault="008200DC" w:rsidP="008200DC">
      <w:pPr>
        <w:spacing w:before="0" w:after="0" w:line="360" w:lineRule="auto"/>
        <w:ind w:firstLine="567"/>
        <w:jc w:val="both"/>
        <w:rPr>
          <w:sz w:val="28"/>
          <w:szCs w:val="28"/>
          <w:lang w:val="it-IT"/>
        </w:rPr>
      </w:pPr>
      <w:r w:rsidRPr="00105B7F">
        <w:rPr>
          <w:sz w:val="28"/>
          <w:szCs w:val="28"/>
          <w:lang w:val="it-IT"/>
        </w:rPr>
        <w:t>3.2. Chức năng các lệnh chạy dao</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3.2.1 Lệnh chạy dao nhanh G00</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3.2.2 Lệnh cắt gọt theo đường thẳng G01</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3.2.3 Lệnh cắt gọt theo đường tròn G02, G03</w:t>
      </w:r>
    </w:p>
    <w:p w:rsidR="008200DC" w:rsidRPr="00105B7F" w:rsidRDefault="008200DC" w:rsidP="008200DC">
      <w:pPr>
        <w:spacing w:before="0" w:after="0" w:line="360" w:lineRule="auto"/>
        <w:ind w:firstLine="567"/>
        <w:jc w:val="both"/>
        <w:rPr>
          <w:sz w:val="28"/>
          <w:szCs w:val="28"/>
          <w:lang w:val="it-IT"/>
        </w:rPr>
      </w:pPr>
      <w:r w:rsidRPr="00105B7F">
        <w:rPr>
          <w:sz w:val="28"/>
          <w:szCs w:val="28"/>
          <w:lang w:val="it-IT"/>
        </w:rPr>
        <w:t>3.3. Nhóm lệnh bù bán kính cắt</w:t>
      </w:r>
    </w:p>
    <w:p w:rsidR="008200DC" w:rsidRPr="00105B7F" w:rsidRDefault="008200DC" w:rsidP="008200DC">
      <w:pPr>
        <w:spacing w:before="0" w:after="0" w:line="360" w:lineRule="auto"/>
        <w:ind w:left="1134"/>
        <w:rPr>
          <w:sz w:val="28"/>
          <w:szCs w:val="28"/>
          <w:lang w:val="it-IT"/>
        </w:rPr>
      </w:pPr>
      <w:r w:rsidRPr="00105B7F">
        <w:rPr>
          <w:sz w:val="28"/>
          <w:szCs w:val="28"/>
          <w:lang w:val="it-IT"/>
        </w:rPr>
        <w:lastRenderedPageBreak/>
        <w:t>3.3.1  Lệnh bù bán kính dao trái G41</w:t>
      </w:r>
    </w:p>
    <w:p w:rsidR="008200DC" w:rsidRPr="00105B7F" w:rsidRDefault="008200DC" w:rsidP="008200DC">
      <w:pPr>
        <w:spacing w:before="0" w:after="0" w:line="360" w:lineRule="auto"/>
        <w:ind w:left="1134"/>
        <w:rPr>
          <w:sz w:val="28"/>
          <w:szCs w:val="28"/>
          <w:lang w:val="it-IT"/>
        </w:rPr>
      </w:pPr>
      <w:r w:rsidRPr="00105B7F">
        <w:rPr>
          <w:sz w:val="28"/>
          <w:szCs w:val="28"/>
          <w:lang w:val="it-IT"/>
        </w:rPr>
        <w:t>3.3.2  Lệnh bù bán kính dao phải G42</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3.3.3  Lệnh không bù bán kính dao G40</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3.4. Chức năng các lệnh chu trình</w:t>
      </w:r>
    </w:p>
    <w:p w:rsidR="008200DC" w:rsidRPr="00105B7F" w:rsidRDefault="008200DC" w:rsidP="008200DC">
      <w:pPr>
        <w:spacing w:before="0" w:after="0" w:line="360" w:lineRule="auto"/>
        <w:ind w:left="414" w:firstLine="720"/>
        <w:jc w:val="both"/>
        <w:rPr>
          <w:sz w:val="28"/>
          <w:szCs w:val="28"/>
          <w:lang w:val="it-IT"/>
        </w:rPr>
      </w:pPr>
      <w:r w:rsidRPr="00105B7F">
        <w:rPr>
          <w:sz w:val="28"/>
          <w:szCs w:val="28"/>
          <w:lang w:val="it-IT"/>
        </w:rPr>
        <w:t>3.4.1 Chu  trình tiện một bậc G20</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3.4.2 Chu  trình tiện mặt G24</w:t>
      </w:r>
    </w:p>
    <w:p w:rsidR="008200DC" w:rsidRPr="00105B7F" w:rsidRDefault="008200DC" w:rsidP="008200DC">
      <w:pPr>
        <w:spacing w:before="0" w:after="0" w:line="360" w:lineRule="auto"/>
        <w:ind w:left="414" w:firstLine="720"/>
        <w:jc w:val="both"/>
        <w:rPr>
          <w:sz w:val="28"/>
          <w:szCs w:val="28"/>
          <w:lang w:val="it-IT"/>
        </w:rPr>
      </w:pPr>
      <w:r w:rsidRPr="00105B7F">
        <w:rPr>
          <w:sz w:val="28"/>
          <w:szCs w:val="28"/>
          <w:lang w:val="it-IT"/>
        </w:rPr>
        <w:t>3.4.3 Chu  trình tiện biên dạng dọc trục G73</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3.4.4 Chu  trình tiện biên dạng hướng kính G74</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3.4.5 Chu trình tiện tinh G72</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3.4.6 Chu  trình tiện rãnh G77</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3.4.7 Chu trình tiện ren G21</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3.4.8 Chu trình khoan lỗ G83</w:t>
      </w:r>
    </w:p>
    <w:p w:rsidR="008200DC" w:rsidRPr="00105B7F" w:rsidRDefault="008200DC" w:rsidP="008200DC">
      <w:pPr>
        <w:tabs>
          <w:tab w:val="right" w:leader="dot" w:pos="3331"/>
        </w:tabs>
        <w:spacing w:before="0" w:after="0" w:line="360" w:lineRule="auto"/>
        <w:rPr>
          <w:b/>
          <w:sz w:val="28"/>
          <w:szCs w:val="28"/>
        </w:rPr>
      </w:pPr>
      <w:r w:rsidRPr="00105B7F">
        <w:rPr>
          <w:b/>
          <w:sz w:val="28"/>
          <w:szCs w:val="28"/>
        </w:rPr>
        <w:t>CHƯƠNG 4. MÔ PHỎNG CHƯƠNG TRÌNH GIA CÔNG TIỆN VỚI FANUC</w:t>
      </w:r>
    </w:p>
    <w:p w:rsidR="008200DC" w:rsidRPr="00105B7F" w:rsidRDefault="008200DC" w:rsidP="008200DC">
      <w:pPr>
        <w:spacing w:before="0" w:after="0" w:line="360" w:lineRule="auto"/>
        <w:rPr>
          <w:b/>
          <w:sz w:val="28"/>
          <w:szCs w:val="28"/>
        </w:rPr>
      </w:pP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t>Thời gian: 7 giờ</w:t>
      </w:r>
    </w:p>
    <w:p w:rsidR="008200DC" w:rsidRPr="00105B7F" w:rsidRDefault="008200DC" w:rsidP="008200DC">
      <w:pPr>
        <w:spacing w:before="0" w:after="0" w:line="360" w:lineRule="auto"/>
        <w:ind w:firstLine="284"/>
        <w:jc w:val="both"/>
        <w:rPr>
          <w:iCs/>
          <w:sz w:val="28"/>
          <w:szCs w:val="28"/>
          <w:lang w:val="sv-SE"/>
        </w:rPr>
      </w:pPr>
      <w:r w:rsidRPr="00105B7F">
        <w:rPr>
          <w:iCs/>
          <w:sz w:val="28"/>
          <w:szCs w:val="28"/>
          <w:lang w:val="sv-SE"/>
        </w:rPr>
        <w:t>- Mục tiêu: Mô phỏng được những lệnh, chu trình tiện cơ bản trong hệ điều hành Fanuc để gia công chi tiết.</w:t>
      </w:r>
    </w:p>
    <w:p w:rsidR="008200DC" w:rsidRPr="00105B7F" w:rsidRDefault="008200DC" w:rsidP="008200DC">
      <w:pPr>
        <w:spacing w:before="0" w:after="0" w:line="360" w:lineRule="auto"/>
        <w:ind w:firstLine="284"/>
        <w:jc w:val="both"/>
        <w:rPr>
          <w:sz w:val="28"/>
          <w:szCs w:val="28"/>
          <w:lang w:val="sv-SE"/>
        </w:rPr>
      </w:pPr>
      <w:r w:rsidRPr="00105B7F">
        <w:rPr>
          <w:sz w:val="28"/>
          <w:szCs w:val="28"/>
          <w:lang w:val="sv-SE"/>
        </w:rPr>
        <w:t>- Nội dung chương:</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 xml:space="preserve">4.1 Khởi động Win 3D View </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 xml:space="preserve">4.2 Thiết lập các thông số cơ bản </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4.3 Cài đặt dao</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4.4 Thiết lập kích thước phôi</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4.5 Mô phỏng chi tiết</w:t>
      </w:r>
    </w:p>
    <w:p w:rsidR="008200DC" w:rsidRPr="00105B7F" w:rsidRDefault="008200DC" w:rsidP="008200DC">
      <w:pPr>
        <w:tabs>
          <w:tab w:val="right" w:leader="dot" w:pos="3331"/>
        </w:tabs>
        <w:spacing w:before="0" w:after="0" w:line="360" w:lineRule="auto"/>
        <w:rPr>
          <w:b/>
          <w:sz w:val="28"/>
          <w:szCs w:val="28"/>
        </w:rPr>
      </w:pPr>
      <w:r w:rsidRPr="00105B7F">
        <w:rPr>
          <w:b/>
          <w:sz w:val="28"/>
          <w:szCs w:val="28"/>
        </w:rPr>
        <w:t>CHƯƠNG 5. LẬP TRÌNH CĂN BẢN PHAY VỚI FANUC</w:t>
      </w:r>
    </w:p>
    <w:p w:rsidR="008200DC" w:rsidRPr="00105B7F" w:rsidRDefault="008200DC" w:rsidP="008200DC">
      <w:pPr>
        <w:pStyle w:val="NoSpacing"/>
        <w:spacing w:line="360" w:lineRule="auto"/>
        <w:rPr>
          <w:rFonts w:ascii="Times New Roman" w:hAnsi="Times New Roman" w:cs="Times New Roman"/>
          <w:iCs/>
          <w:sz w:val="28"/>
          <w:szCs w:val="28"/>
          <w:lang w:val="pt-BR"/>
        </w:rPr>
      </w:pPr>
      <w:r w:rsidRPr="00105B7F">
        <w:rPr>
          <w:rFonts w:ascii="Times New Roman" w:hAnsi="Times New Roman" w:cs="Times New Roman"/>
          <w:iCs/>
          <w:sz w:val="28"/>
          <w:szCs w:val="28"/>
          <w:lang w:val="pt-BR"/>
        </w:rPr>
        <w:tab/>
      </w:r>
      <w:r w:rsidRPr="00105B7F">
        <w:rPr>
          <w:rFonts w:ascii="Times New Roman" w:hAnsi="Times New Roman" w:cs="Times New Roman"/>
          <w:iCs/>
          <w:sz w:val="28"/>
          <w:szCs w:val="28"/>
          <w:lang w:val="pt-BR"/>
        </w:rPr>
        <w:tab/>
      </w:r>
      <w:r w:rsidRPr="00105B7F">
        <w:rPr>
          <w:rFonts w:ascii="Times New Roman" w:hAnsi="Times New Roman" w:cs="Times New Roman"/>
          <w:iCs/>
          <w:sz w:val="28"/>
          <w:szCs w:val="28"/>
          <w:lang w:val="pt-BR"/>
        </w:rPr>
        <w:tab/>
      </w:r>
      <w:r w:rsidRPr="00105B7F">
        <w:rPr>
          <w:rFonts w:ascii="Times New Roman" w:hAnsi="Times New Roman" w:cs="Times New Roman"/>
          <w:iCs/>
          <w:sz w:val="28"/>
          <w:szCs w:val="28"/>
          <w:lang w:val="pt-BR"/>
        </w:rPr>
        <w:tab/>
      </w:r>
      <w:r w:rsidRPr="00105B7F">
        <w:rPr>
          <w:rFonts w:ascii="Times New Roman" w:hAnsi="Times New Roman" w:cs="Times New Roman"/>
          <w:iCs/>
          <w:sz w:val="28"/>
          <w:szCs w:val="28"/>
          <w:lang w:val="pt-BR"/>
        </w:rPr>
        <w:tab/>
      </w:r>
      <w:r w:rsidRPr="00105B7F">
        <w:rPr>
          <w:rFonts w:ascii="Times New Roman" w:hAnsi="Times New Roman" w:cs="Times New Roman"/>
          <w:iCs/>
          <w:sz w:val="28"/>
          <w:szCs w:val="28"/>
          <w:lang w:val="pt-BR"/>
        </w:rPr>
        <w:tab/>
      </w:r>
      <w:r w:rsidRPr="00105B7F">
        <w:rPr>
          <w:rFonts w:ascii="Times New Roman" w:hAnsi="Times New Roman" w:cs="Times New Roman"/>
          <w:iCs/>
          <w:sz w:val="28"/>
          <w:szCs w:val="28"/>
          <w:lang w:val="pt-BR"/>
        </w:rPr>
        <w:tab/>
      </w:r>
      <w:r w:rsidRPr="00105B7F">
        <w:rPr>
          <w:rFonts w:ascii="Times New Roman" w:hAnsi="Times New Roman" w:cs="Times New Roman"/>
          <w:iCs/>
          <w:sz w:val="28"/>
          <w:szCs w:val="28"/>
          <w:lang w:val="pt-BR"/>
        </w:rPr>
        <w:tab/>
      </w:r>
      <w:r w:rsidRPr="00105B7F">
        <w:rPr>
          <w:rFonts w:ascii="Times New Roman" w:hAnsi="Times New Roman" w:cs="Times New Roman"/>
          <w:iCs/>
          <w:sz w:val="28"/>
          <w:szCs w:val="28"/>
          <w:lang w:val="pt-BR"/>
        </w:rPr>
        <w:tab/>
      </w:r>
      <w:r w:rsidRPr="00105B7F">
        <w:rPr>
          <w:rFonts w:ascii="Times New Roman" w:hAnsi="Times New Roman" w:cs="Times New Roman"/>
          <w:iCs/>
          <w:sz w:val="28"/>
          <w:szCs w:val="28"/>
          <w:lang w:val="pt-BR"/>
        </w:rPr>
        <w:tab/>
        <w:t>Thời gian: 7 giờ</w:t>
      </w:r>
    </w:p>
    <w:p w:rsidR="008200DC" w:rsidRPr="00105B7F" w:rsidRDefault="008200DC" w:rsidP="008200DC">
      <w:pPr>
        <w:spacing w:before="0" w:after="0" w:line="360" w:lineRule="auto"/>
        <w:ind w:firstLine="284"/>
        <w:jc w:val="both"/>
        <w:rPr>
          <w:iCs/>
          <w:sz w:val="28"/>
          <w:szCs w:val="28"/>
          <w:lang w:val="sv-SE"/>
        </w:rPr>
      </w:pPr>
      <w:r w:rsidRPr="00105B7F">
        <w:rPr>
          <w:iCs/>
          <w:sz w:val="28"/>
          <w:szCs w:val="28"/>
          <w:lang w:val="sv-SE"/>
        </w:rPr>
        <w:t>- Mục tiêu: Trình bày được những lệnh, chu trình phay cơ bản trong hệ điều hành Fanuc.</w:t>
      </w:r>
    </w:p>
    <w:p w:rsidR="008200DC" w:rsidRPr="00105B7F" w:rsidRDefault="008200DC" w:rsidP="008200DC">
      <w:pPr>
        <w:spacing w:before="0" w:after="0" w:line="360" w:lineRule="auto"/>
        <w:ind w:firstLine="284"/>
        <w:jc w:val="both"/>
        <w:rPr>
          <w:sz w:val="28"/>
          <w:szCs w:val="28"/>
          <w:lang w:val="sv-SE"/>
        </w:rPr>
      </w:pPr>
      <w:r w:rsidRPr="00105B7F">
        <w:rPr>
          <w:sz w:val="28"/>
          <w:szCs w:val="28"/>
          <w:lang w:val="sv-SE"/>
        </w:rPr>
        <w:t>- Nội dung chương:</w:t>
      </w:r>
    </w:p>
    <w:p w:rsidR="008200DC" w:rsidRPr="00105B7F" w:rsidRDefault="008200DC" w:rsidP="008200DC">
      <w:pPr>
        <w:spacing w:before="0" w:after="0" w:line="360" w:lineRule="auto"/>
        <w:ind w:firstLine="567"/>
        <w:jc w:val="both"/>
        <w:rPr>
          <w:sz w:val="28"/>
          <w:szCs w:val="28"/>
          <w:lang w:val="it-IT"/>
        </w:rPr>
      </w:pPr>
      <w:r w:rsidRPr="00105B7F">
        <w:rPr>
          <w:sz w:val="28"/>
          <w:szCs w:val="28"/>
          <w:lang w:val="it-IT"/>
        </w:rPr>
        <w:t>5.1 Các nhóm lệnh và các lệnh chu trình cơ bản</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lastRenderedPageBreak/>
        <w:t>5.1.1 Nhóm lệnh G-codes</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5.1.2 Nhóm lệnh M-codes</w:t>
      </w:r>
    </w:p>
    <w:p w:rsidR="008200DC" w:rsidRPr="00105B7F" w:rsidRDefault="008200DC" w:rsidP="008200DC">
      <w:pPr>
        <w:spacing w:before="0" w:after="0" w:line="360" w:lineRule="auto"/>
        <w:ind w:firstLine="567"/>
        <w:jc w:val="both"/>
        <w:rPr>
          <w:sz w:val="28"/>
          <w:szCs w:val="28"/>
          <w:lang w:val="it-IT"/>
        </w:rPr>
      </w:pPr>
      <w:r w:rsidRPr="00105B7F">
        <w:rPr>
          <w:sz w:val="28"/>
          <w:szCs w:val="28"/>
          <w:lang w:val="it-IT"/>
        </w:rPr>
        <w:t>5.2 Chức năng các lệnh chạy dao</w:t>
      </w:r>
    </w:p>
    <w:p w:rsidR="008200DC" w:rsidRPr="00105B7F" w:rsidRDefault="008200DC" w:rsidP="008200DC">
      <w:pPr>
        <w:spacing w:before="0" w:after="0" w:line="360" w:lineRule="auto"/>
        <w:ind w:left="1134"/>
        <w:rPr>
          <w:sz w:val="28"/>
          <w:szCs w:val="28"/>
          <w:lang w:val="it-IT"/>
        </w:rPr>
      </w:pPr>
      <w:r w:rsidRPr="00105B7F">
        <w:rPr>
          <w:sz w:val="28"/>
          <w:szCs w:val="28"/>
          <w:lang w:val="it-IT"/>
        </w:rPr>
        <w:t>5.2.1 Lệnh chạy dao nhanh G00</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5.2.2 Lệnh cắt gọt theo đường thẳng G01</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5.2.3 Lệnh cắt gọt theo đường tròn G02, G03</w:t>
      </w:r>
    </w:p>
    <w:p w:rsidR="008200DC" w:rsidRPr="00105B7F" w:rsidRDefault="008200DC" w:rsidP="008200DC">
      <w:pPr>
        <w:spacing w:before="0" w:after="0" w:line="360" w:lineRule="auto"/>
        <w:ind w:firstLine="567"/>
        <w:jc w:val="both"/>
        <w:rPr>
          <w:sz w:val="28"/>
          <w:szCs w:val="28"/>
          <w:lang w:val="it-IT"/>
        </w:rPr>
      </w:pPr>
      <w:r w:rsidRPr="00105B7F">
        <w:rPr>
          <w:sz w:val="28"/>
          <w:szCs w:val="28"/>
          <w:lang w:val="it-IT"/>
        </w:rPr>
        <w:t>5.3 Nhóm lệnh bù bán kính cắt</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5.3.1  Lệnh bù bán kính dao trái G41</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5.3.2 Lệnh bù bán kính dao phải G42</w:t>
      </w:r>
    </w:p>
    <w:p w:rsidR="008200DC" w:rsidRPr="00105B7F" w:rsidRDefault="008200DC" w:rsidP="008200DC">
      <w:pPr>
        <w:spacing w:before="0" w:after="0" w:line="360" w:lineRule="auto"/>
        <w:ind w:left="1134"/>
        <w:jc w:val="both"/>
        <w:rPr>
          <w:sz w:val="28"/>
          <w:szCs w:val="28"/>
          <w:lang w:val="it-IT"/>
        </w:rPr>
      </w:pPr>
      <w:r w:rsidRPr="00105B7F">
        <w:rPr>
          <w:sz w:val="28"/>
          <w:szCs w:val="28"/>
          <w:lang w:val="it-IT"/>
        </w:rPr>
        <w:t>5.3.3 Lệnh không bù bán kính dao G40</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5.4 Chu trình khoan lỗ G73</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 xml:space="preserve">5.5 Chương trình con </w:t>
      </w:r>
    </w:p>
    <w:p w:rsidR="008200DC" w:rsidRPr="00105B7F" w:rsidRDefault="008200DC" w:rsidP="008200DC">
      <w:pPr>
        <w:tabs>
          <w:tab w:val="right" w:leader="dot" w:pos="3331"/>
        </w:tabs>
        <w:spacing w:before="0" w:after="0" w:line="360" w:lineRule="auto"/>
        <w:rPr>
          <w:b/>
          <w:sz w:val="28"/>
          <w:szCs w:val="28"/>
        </w:rPr>
      </w:pPr>
      <w:r w:rsidRPr="00105B7F">
        <w:rPr>
          <w:b/>
          <w:sz w:val="28"/>
          <w:szCs w:val="28"/>
        </w:rPr>
        <w:t>CHƯƠNG 6. MÔ PHỎNG CHƯƠNG TRÌNH GIA CÔNG PHAY VỚI FANUC</w:t>
      </w:r>
    </w:p>
    <w:p w:rsidR="008200DC" w:rsidRPr="00105B7F" w:rsidRDefault="008200DC" w:rsidP="008200DC">
      <w:pPr>
        <w:spacing w:before="0" w:after="0" w:line="360" w:lineRule="auto"/>
        <w:rPr>
          <w:b/>
          <w:sz w:val="28"/>
          <w:szCs w:val="28"/>
        </w:rPr>
      </w:pP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r>
      <w:r w:rsidRPr="00105B7F">
        <w:rPr>
          <w:iCs/>
          <w:sz w:val="28"/>
          <w:szCs w:val="28"/>
          <w:lang w:val="pt-BR"/>
        </w:rPr>
        <w:tab/>
        <w:t>Thời gian: 7 giờ</w:t>
      </w:r>
    </w:p>
    <w:p w:rsidR="008200DC" w:rsidRPr="00105B7F" w:rsidRDefault="008200DC" w:rsidP="008200DC">
      <w:pPr>
        <w:spacing w:before="0" w:after="0" w:line="360" w:lineRule="auto"/>
        <w:ind w:firstLine="284"/>
        <w:jc w:val="both"/>
        <w:rPr>
          <w:iCs/>
          <w:sz w:val="28"/>
          <w:szCs w:val="28"/>
          <w:lang w:val="sv-SE"/>
        </w:rPr>
      </w:pPr>
      <w:r w:rsidRPr="00105B7F">
        <w:rPr>
          <w:iCs/>
          <w:sz w:val="28"/>
          <w:szCs w:val="28"/>
          <w:lang w:val="sv-SE"/>
        </w:rPr>
        <w:t>- Mục tiêu: Mô phỏng được những lệnh, chu trình phay cơ bản trong hệ điều hành Fanuc để gia công chi tiết.</w:t>
      </w:r>
    </w:p>
    <w:p w:rsidR="008200DC" w:rsidRPr="00105B7F" w:rsidRDefault="008200DC" w:rsidP="008200DC">
      <w:pPr>
        <w:spacing w:before="0" w:after="0" w:line="360" w:lineRule="auto"/>
        <w:ind w:firstLine="284"/>
        <w:jc w:val="both"/>
        <w:rPr>
          <w:sz w:val="28"/>
          <w:szCs w:val="28"/>
          <w:lang w:val="sv-SE"/>
        </w:rPr>
      </w:pPr>
      <w:r w:rsidRPr="00105B7F">
        <w:rPr>
          <w:sz w:val="28"/>
          <w:szCs w:val="28"/>
          <w:lang w:val="sv-SE"/>
        </w:rPr>
        <w:t>- Nội dung chương:</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 xml:space="preserve">6.1 Khởi động Win 3D View </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 xml:space="preserve">6.2 Thiết lập các thông số cơ bản </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6.3 Cài đặt dao</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6.4 Thiết lập kích thước phôi</w:t>
      </w:r>
    </w:p>
    <w:p w:rsidR="008200DC" w:rsidRPr="00105B7F" w:rsidRDefault="008200DC" w:rsidP="008200DC">
      <w:pPr>
        <w:spacing w:before="0" w:after="0" w:line="360" w:lineRule="auto"/>
        <w:ind w:left="567"/>
        <w:jc w:val="both"/>
        <w:rPr>
          <w:sz w:val="28"/>
          <w:szCs w:val="28"/>
          <w:lang w:val="it-IT"/>
        </w:rPr>
      </w:pPr>
      <w:r w:rsidRPr="00105B7F">
        <w:rPr>
          <w:sz w:val="28"/>
          <w:szCs w:val="28"/>
          <w:lang w:val="it-IT"/>
        </w:rPr>
        <w:t>6.5 Mô phỏng chi tiết</w:t>
      </w:r>
    </w:p>
    <w:p w:rsidR="008200DC" w:rsidRPr="00105B7F" w:rsidRDefault="008200DC" w:rsidP="008200DC">
      <w:pPr>
        <w:pStyle w:val="NoSpacing"/>
        <w:spacing w:line="360" w:lineRule="auto"/>
        <w:jc w:val="both"/>
        <w:rPr>
          <w:rFonts w:ascii="Times New Roman" w:hAnsi="Times New Roman" w:cs="Times New Roman"/>
          <w:b/>
          <w:sz w:val="28"/>
          <w:szCs w:val="28"/>
          <w:lang w:val="sv-SE"/>
        </w:rPr>
      </w:pPr>
      <w:r w:rsidRPr="00105B7F">
        <w:rPr>
          <w:rFonts w:ascii="Times New Roman" w:hAnsi="Times New Roman" w:cs="Times New Roman"/>
          <w:b/>
          <w:sz w:val="28"/>
          <w:szCs w:val="28"/>
          <w:lang w:val="sv-SE"/>
        </w:rPr>
        <w:t>IV. Điều kiện thực hiện môn học:</w:t>
      </w:r>
    </w:p>
    <w:p w:rsidR="008200DC" w:rsidRPr="00105B7F" w:rsidRDefault="008200DC" w:rsidP="008200DC">
      <w:pPr>
        <w:spacing w:before="0" w:after="0" w:line="360" w:lineRule="auto"/>
        <w:ind w:firstLine="426"/>
        <w:jc w:val="both"/>
        <w:outlineLvl w:val="0"/>
        <w:rPr>
          <w:sz w:val="28"/>
          <w:szCs w:val="28"/>
          <w:lang w:val="sv-SE"/>
        </w:rPr>
      </w:pPr>
      <w:r w:rsidRPr="00105B7F">
        <w:rPr>
          <w:sz w:val="28"/>
          <w:szCs w:val="28"/>
          <w:lang w:val="sv-SE"/>
        </w:rPr>
        <w:t>1. Phòng học chuyên môn hóa/nhà xưởng: Phòng máy tính</w:t>
      </w:r>
    </w:p>
    <w:p w:rsidR="008200DC" w:rsidRPr="00105B7F" w:rsidRDefault="008200DC" w:rsidP="008200DC">
      <w:pPr>
        <w:spacing w:before="0" w:after="0" w:line="360" w:lineRule="auto"/>
        <w:ind w:firstLine="426"/>
        <w:jc w:val="both"/>
        <w:outlineLvl w:val="0"/>
        <w:rPr>
          <w:sz w:val="28"/>
          <w:szCs w:val="28"/>
          <w:lang w:val="sv-SE"/>
        </w:rPr>
      </w:pPr>
      <w:r w:rsidRPr="00105B7F">
        <w:rPr>
          <w:sz w:val="28"/>
          <w:szCs w:val="28"/>
          <w:lang w:val="sv-SE"/>
        </w:rPr>
        <w:t>2. Trang thiết bị máy móc: Máy tính, máy chiếu, bảng phấn</w:t>
      </w:r>
    </w:p>
    <w:p w:rsidR="008200DC" w:rsidRPr="00105B7F" w:rsidRDefault="008200DC" w:rsidP="008200DC">
      <w:pPr>
        <w:spacing w:before="0" w:after="0" w:line="360" w:lineRule="auto"/>
        <w:ind w:firstLine="426"/>
        <w:jc w:val="both"/>
        <w:outlineLvl w:val="0"/>
        <w:rPr>
          <w:sz w:val="28"/>
          <w:szCs w:val="28"/>
          <w:lang w:val="sv-SE"/>
        </w:rPr>
      </w:pPr>
      <w:r w:rsidRPr="00105B7F">
        <w:rPr>
          <w:sz w:val="28"/>
          <w:szCs w:val="28"/>
          <w:lang w:val="sv-SE"/>
        </w:rPr>
        <w:t>3. Học liệu, dụng cụ, nguyên vật liệu: Giáo trình, tài liệu môn Lập trình CNC</w:t>
      </w:r>
    </w:p>
    <w:p w:rsidR="008200DC" w:rsidRPr="00105B7F" w:rsidRDefault="008200DC" w:rsidP="008200DC">
      <w:pPr>
        <w:spacing w:before="0" w:after="0" w:line="360" w:lineRule="auto"/>
        <w:ind w:firstLine="426"/>
        <w:jc w:val="both"/>
        <w:outlineLvl w:val="0"/>
        <w:rPr>
          <w:sz w:val="28"/>
          <w:szCs w:val="28"/>
          <w:lang w:val="sv-SE"/>
        </w:rPr>
      </w:pPr>
      <w:r w:rsidRPr="00105B7F">
        <w:rPr>
          <w:sz w:val="28"/>
          <w:szCs w:val="28"/>
          <w:lang w:val="sv-SE"/>
        </w:rPr>
        <w:t>4. Các điều kiện khác: Slide bài giảng, hình vẽ minh họa...</w:t>
      </w:r>
    </w:p>
    <w:p w:rsidR="008200DC" w:rsidRPr="00105B7F" w:rsidRDefault="008200DC" w:rsidP="008200DC">
      <w:pPr>
        <w:spacing w:before="0" w:after="0" w:line="360" w:lineRule="auto"/>
        <w:jc w:val="both"/>
        <w:rPr>
          <w:b/>
          <w:sz w:val="28"/>
          <w:szCs w:val="28"/>
          <w:lang w:val="sv-SE"/>
        </w:rPr>
      </w:pPr>
      <w:r w:rsidRPr="00105B7F">
        <w:rPr>
          <w:b/>
          <w:sz w:val="28"/>
          <w:szCs w:val="28"/>
          <w:lang w:val="sv-SE"/>
        </w:rPr>
        <w:t xml:space="preserve">V. Nội dung và phương pháp, đánh giá: </w:t>
      </w:r>
    </w:p>
    <w:p w:rsidR="008200DC" w:rsidRPr="00105B7F" w:rsidRDefault="008200DC" w:rsidP="008200DC">
      <w:pPr>
        <w:spacing w:before="0" w:after="0" w:line="360" w:lineRule="auto"/>
        <w:ind w:firstLine="340"/>
        <w:jc w:val="both"/>
        <w:outlineLvl w:val="0"/>
        <w:rPr>
          <w:sz w:val="28"/>
          <w:szCs w:val="28"/>
          <w:lang w:val="sv-SE"/>
        </w:rPr>
      </w:pPr>
      <w:r w:rsidRPr="00105B7F">
        <w:rPr>
          <w:sz w:val="28"/>
          <w:szCs w:val="28"/>
          <w:lang w:val="sv-SE"/>
        </w:rPr>
        <w:lastRenderedPageBreak/>
        <w:t>1. Nội dung:</w:t>
      </w:r>
    </w:p>
    <w:p w:rsidR="008200DC" w:rsidRPr="00105B7F" w:rsidRDefault="008200DC" w:rsidP="008200DC">
      <w:pPr>
        <w:spacing w:before="0" w:after="0" w:line="360" w:lineRule="auto"/>
        <w:ind w:firstLine="624"/>
        <w:jc w:val="both"/>
        <w:rPr>
          <w:sz w:val="28"/>
          <w:szCs w:val="28"/>
          <w:lang w:val="sv-SE"/>
        </w:rPr>
      </w:pPr>
      <w:r w:rsidRPr="00105B7F">
        <w:rPr>
          <w:sz w:val="28"/>
          <w:szCs w:val="28"/>
          <w:lang w:val="sv-SE"/>
        </w:rPr>
        <w:t xml:space="preserve">- Kiến thức: Hiểu và trình bày được </w:t>
      </w:r>
      <w:r w:rsidRPr="00105B7F">
        <w:rPr>
          <w:bCs/>
          <w:sz w:val="28"/>
          <w:szCs w:val="28"/>
          <w:lang w:val="it-IT"/>
        </w:rPr>
        <w:t>các lệnh và các chu trình cơ bản trong tập lệnh của hệ điều hành Fanuc phần tiện, phay.</w:t>
      </w:r>
    </w:p>
    <w:p w:rsidR="008200DC" w:rsidRPr="00105B7F" w:rsidRDefault="008200DC" w:rsidP="008200DC">
      <w:pPr>
        <w:spacing w:before="0" w:after="0" w:line="360" w:lineRule="auto"/>
        <w:ind w:firstLine="624"/>
        <w:jc w:val="both"/>
        <w:rPr>
          <w:sz w:val="28"/>
          <w:szCs w:val="28"/>
          <w:lang w:val="sv-SE"/>
        </w:rPr>
      </w:pPr>
      <w:r w:rsidRPr="00105B7F">
        <w:rPr>
          <w:sz w:val="28"/>
          <w:szCs w:val="28"/>
          <w:lang w:val="sv-SE"/>
        </w:rPr>
        <w:t>- Kỹ năng: Có các kỹ năng lập trình để gia công một chi tiết sử dụng hệ điều hành Fanuc.</w:t>
      </w:r>
    </w:p>
    <w:p w:rsidR="008200DC" w:rsidRPr="00105B7F" w:rsidRDefault="008200DC" w:rsidP="008200DC">
      <w:pPr>
        <w:spacing w:before="0" w:after="0" w:line="360" w:lineRule="auto"/>
        <w:ind w:firstLine="624"/>
        <w:jc w:val="both"/>
        <w:rPr>
          <w:sz w:val="28"/>
          <w:szCs w:val="28"/>
          <w:lang w:val="sv-SE"/>
        </w:rPr>
      </w:pPr>
      <w:r w:rsidRPr="00105B7F">
        <w:rPr>
          <w:sz w:val="28"/>
          <w:szCs w:val="28"/>
          <w:lang w:val="sv-SE"/>
        </w:rPr>
        <w:t>- Thái độ: Có thái độ nghiêm túc trong học tập.</w:t>
      </w:r>
    </w:p>
    <w:p w:rsidR="008200DC" w:rsidRPr="00105B7F" w:rsidRDefault="008200DC" w:rsidP="008200DC">
      <w:pPr>
        <w:spacing w:before="0" w:after="0" w:line="360" w:lineRule="auto"/>
        <w:ind w:firstLine="340"/>
        <w:jc w:val="both"/>
        <w:outlineLvl w:val="0"/>
        <w:rPr>
          <w:sz w:val="28"/>
          <w:szCs w:val="28"/>
          <w:lang w:val="sv-SE"/>
        </w:rPr>
      </w:pPr>
      <w:r w:rsidRPr="00105B7F">
        <w:rPr>
          <w:sz w:val="28"/>
          <w:szCs w:val="28"/>
          <w:lang w:val="sv-SE"/>
        </w:rPr>
        <w:t xml:space="preserve">2. Phương pháp: </w:t>
      </w:r>
    </w:p>
    <w:p w:rsidR="008200DC" w:rsidRPr="00105B7F" w:rsidRDefault="008200DC" w:rsidP="008200DC">
      <w:pPr>
        <w:spacing w:before="0" w:after="0" w:line="360" w:lineRule="auto"/>
        <w:ind w:firstLine="340"/>
        <w:jc w:val="both"/>
        <w:outlineLvl w:val="0"/>
        <w:rPr>
          <w:sz w:val="28"/>
          <w:szCs w:val="28"/>
          <w:lang w:val="sv-SE"/>
        </w:rPr>
      </w:pPr>
      <w:r w:rsidRPr="00105B7F">
        <w:rPr>
          <w:sz w:val="28"/>
          <w:szCs w:val="28"/>
          <w:lang w:val="sv-SE"/>
        </w:rPr>
        <w:tab/>
        <w:t>- Thực hiện các bài kiểm tra trên lớp và cuối kỳ</w:t>
      </w:r>
    </w:p>
    <w:p w:rsidR="008200DC" w:rsidRPr="00105B7F" w:rsidRDefault="008200DC" w:rsidP="008200DC">
      <w:pPr>
        <w:spacing w:before="0" w:after="0" w:line="360" w:lineRule="auto"/>
        <w:jc w:val="both"/>
        <w:rPr>
          <w:b/>
          <w:sz w:val="28"/>
          <w:szCs w:val="28"/>
          <w:lang w:val="sv-SE"/>
        </w:rPr>
      </w:pPr>
      <w:r w:rsidRPr="00105B7F">
        <w:rPr>
          <w:b/>
          <w:sz w:val="28"/>
          <w:szCs w:val="28"/>
          <w:lang w:val="sv-SE"/>
        </w:rPr>
        <w:t>VI. Hướng dẫn thực hiện môn học:</w:t>
      </w:r>
    </w:p>
    <w:p w:rsidR="008200DC" w:rsidRPr="00105B7F" w:rsidRDefault="008200DC" w:rsidP="008200DC">
      <w:pPr>
        <w:keepNext/>
        <w:keepLines/>
        <w:spacing w:before="0" w:after="0" w:line="360" w:lineRule="auto"/>
        <w:jc w:val="both"/>
        <w:outlineLvl w:val="0"/>
        <w:rPr>
          <w:sz w:val="28"/>
          <w:szCs w:val="28"/>
          <w:lang w:val="sv-SE"/>
        </w:rPr>
      </w:pPr>
      <w:r w:rsidRPr="00105B7F">
        <w:rPr>
          <w:sz w:val="28"/>
          <w:szCs w:val="28"/>
          <w:lang w:val="sv-SE"/>
        </w:rPr>
        <w:t>1. Phạm vi áp dụng môn học: áp dụng cho đào tạo chương trình Trung cấp.</w:t>
      </w:r>
    </w:p>
    <w:p w:rsidR="008200DC" w:rsidRPr="00105B7F" w:rsidRDefault="008200DC" w:rsidP="008200DC">
      <w:pPr>
        <w:spacing w:before="0" w:after="0" w:line="360" w:lineRule="auto"/>
        <w:jc w:val="both"/>
        <w:outlineLvl w:val="0"/>
        <w:rPr>
          <w:sz w:val="28"/>
          <w:szCs w:val="28"/>
          <w:lang w:val="sv-SE"/>
        </w:rPr>
      </w:pPr>
      <w:r w:rsidRPr="00105B7F">
        <w:rPr>
          <w:sz w:val="28"/>
          <w:szCs w:val="28"/>
          <w:lang w:val="sv-SE"/>
        </w:rPr>
        <w:t>2. Hướng dẫn về phương pháp giảng dạy, học tập môn học:</w:t>
      </w:r>
    </w:p>
    <w:p w:rsidR="008200DC" w:rsidRPr="00105B7F" w:rsidRDefault="008200DC" w:rsidP="008200DC">
      <w:pPr>
        <w:spacing w:before="0" w:after="0" w:line="360" w:lineRule="auto"/>
        <w:ind w:firstLine="340"/>
        <w:jc w:val="both"/>
        <w:outlineLvl w:val="0"/>
        <w:rPr>
          <w:sz w:val="28"/>
          <w:szCs w:val="28"/>
          <w:lang w:val="sv-SE"/>
        </w:rPr>
      </w:pPr>
      <w:r w:rsidRPr="00105B7F">
        <w:rPr>
          <w:sz w:val="28"/>
          <w:szCs w:val="28"/>
          <w:lang w:val="sv-SE"/>
        </w:rPr>
        <w:t>- Đối với giáo viên, giảng viên: Sử dụng phương pháp diễn giải, thuyết trình có kèm các ví dụ minh họa.</w:t>
      </w:r>
    </w:p>
    <w:p w:rsidR="008200DC" w:rsidRPr="00105B7F" w:rsidRDefault="008200DC" w:rsidP="008200DC">
      <w:pPr>
        <w:spacing w:before="0" w:after="0" w:line="360" w:lineRule="auto"/>
        <w:ind w:firstLine="340"/>
        <w:jc w:val="both"/>
        <w:outlineLvl w:val="0"/>
        <w:rPr>
          <w:sz w:val="28"/>
          <w:szCs w:val="28"/>
          <w:lang w:val="sv-SE"/>
        </w:rPr>
      </w:pPr>
      <w:r w:rsidRPr="00105B7F">
        <w:rPr>
          <w:sz w:val="28"/>
          <w:szCs w:val="28"/>
          <w:lang w:val="sv-SE"/>
        </w:rPr>
        <w:t>- Đối với người học: Cần đi học đầy đủ, lắng nghe sự hướng dẫn của GV.</w:t>
      </w:r>
    </w:p>
    <w:p w:rsidR="008200DC" w:rsidRPr="00105B7F" w:rsidRDefault="008200DC" w:rsidP="008200DC">
      <w:pPr>
        <w:spacing w:before="0" w:after="0" w:line="360" w:lineRule="auto"/>
        <w:jc w:val="both"/>
        <w:outlineLvl w:val="0"/>
        <w:rPr>
          <w:sz w:val="28"/>
          <w:szCs w:val="28"/>
          <w:lang w:val="sv-SE"/>
        </w:rPr>
      </w:pPr>
      <w:r w:rsidRPr="00105B7F">
        <w:rPr>
          <w:sz w:val="28"/>
          <w:szCs w:val="28"/>
          <w:lang w:val="sv-SE"/>
        </w:rPr>
        <w:t xml:space="preserve">3. Những trọng tâm cần chú ý: </w:t>
      </w:r>
    </w:p>
    <w:p w:rsidR="008200DC" w:rsidRPr="00105B7F" w:rsidRDefault="008200DC" w:rsidP="008200DC">
      <w:pPr>
        <w:spacing w:before="0" w:after="0" w:line="360" w:lineRule="auto"/>
        <w:ind w:firstLine="426"/>
        <w:jc w:val="both"/>
        <w:outlineLvl w:val="0"/>
        <w:rPr>
          <w:sz w:val="28"/>
          <w:szCs w:val="28"/>
          <w:lang w:val="sv-SE"/>
        </w:rPr>
      </w:pPr>
      <w:r w:rsidRPr="00105B7F">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8200DC" w:rsidRPr="00105B7F" w:rsidRDefault="008200DC" w:rsidP="008200DC">
      <w:pPr>
        <w:spacing w:before="0" w:after="0" w:line="360" w:lineRule="auto"/>
        <w:jc w:val="both"/>
        <w:outlineLvl w:val="0"/>
        <w:rPr>
          <w:sz w:val="28"/>
          <w:szCs w:val="28"/>
          <w:lang w:val="sv-SE"/>
        </w:rPr>
      </w:pPr>
      <w:r w:rsidRPr="00105B7F">
        <w:rPr>
          <w:sz w:val="28"/>
          <w:szCs w:val="28"/>
          <w:lang w:val="sv-SE"/>
        </w:rPr>
        <w:t>4. Tài liệu tham khảo:</w:t>
      </w:r>
    </w:p>
    <w:p w:rsidR="008200DC" w:rsidRPr="00105B7F" w:rsidRDefault="008200DC" w:rsidP="008200DC">
      <w:pPr>
        <w:spacing w:before="0" w:after="0" w:line="360" w:lineRule="auto"/>
        <w:ind w:left="567" w:firstLine="567"/>
        <w:rPr>
          <w:sz w:val="28"/>
          <w:szCs w:val="28"/>
          <w:lang w:val="de-DE"/>
        </w:rPr>
      </w:pPr>
      <w:r w:rsidRPr="00105B7F">
        <w:rPr>
          <w:sz w:val="28"/>
          <w:szCs w:val="28"/>
          <w:lang w:val="de-DE"/>
        </w:rPr>
        <w:t>[1]. GVC Nguyễn Ngọc Đào, Công nghệ CNC, Trường Đại học Sư Phạm Kỹ Thuật TP.HCM.</w:t>
      </w:r>
    </w:p>
    <w:p w:rsidR="008200DC" w:rsidRPr="00105B7F" w:rsidRDefault="008200DC" w:rsidP="008200DC">
      <w:pPr>
        <w:spacing w:before="0" w:after="0" w:line="360" w:lineRule="auto"/>
        <w:ind w:left="567" w:firstLine="567"/>
        <w:rPr>
          <w:sz w:val="28"/>
          <w:szCs w:val="28"/>
          <w:lang w:val="de-DE"/>
        </w:rPr>
      </w:pPr>
      <w:r w:rsidRPr="00105B7F">
        <w:rPr>
          <w:sz w:val="28"/>
          <w:szCs w:val="28"/>
          <w:lang w:val="de-DE"/>
        </w:rPr>
        <w:t>[2]. TS. Nguyễn Tiến Đào, ThS Nguyễn Tiến Dũng, Công nghệ kim loại và ứng dụng CAD/CAM/CNC, Nhà xuất bản khoa học và kỹ thuật</w:t>
      </w:r>
    </w:p>
    <w:p w:rsidR="008200DC" w:rsidRPr="00105B7F" w:rsidRDefault="008200DC" w:rsidP="008200DC">
      <w:pPr>
        <w:spacing w:before="0" w:after="0" w:line="360" w:lineRule="auto"/>
        <w:ind w:left="567" w:firstLine="567"/>
        <w:rPr>
          <w:sz w:val="28"/>
          <w:szCs w:val="28"/>
          <w:lang w:val="de-DE"/>
        </w:rPr>
      </w:pPr>
      <w:r w:rsidRPr="00105B7F">
        <w:rPr>
          <w:sz w:val="28"/>
          <w:szCs w:val="28"/>
          <w:lang w:val="de-DE"/>
        </w:rPr>
        <w:t>[3] PGS.TS Tạ Duy Liêm, Kỹ thuật điều khiển, điều chỉnh và lập trình khai thác máy công cụ CNC, Nhà xuất bản khoa học và kỹ thuật, Trường Đại học Bách khoa Hà Nội</w:t>
      </w:r>
    </w:p>
    <w:p w:rsidR="008200DC" w:rsidRPr="00105B7F" w:rsidRDefault="008200DC" w:rsidP="008200DC">
      <w:pPr>
        <w:spacing w:before="0" w:after="0" w:line="360" w:lineRule="auto"/>
        <w:ind w:left="567" w:firstLine="567"/>
        <w:rPr>
          <w:sz w:val="28"/>
          <w:szCs w:val="28"/>
          <w:lang w:val="de-DE"/>
        </w:rPr>
      </w:pPr>
      <w:r w:rsidRPr="00105B7F">
        <w:rPr>
          <w:sz w:val="28"/>
          <w:szCs w:val="28"/>
          <w:lang w:val="de-DE"/>
        </w:rPr>
        <w:t>[4]. PGS. TS. Trần Văn Địch. Công Nghệ trên máy CNC. Nhà xuất bản Khoa học Kỹ thuật.</w:t>
      </w:r>
    </w:p>
    <w:p w:rsidR="008200DC" w:rsidRPr="00105B7F" w:rsidRDefault="008200DC" w:rsidP="008200DC">
      <w:pPr>
        <w:spacing w:before="120" w:after="0" w:line="240" w:lineRule="auto"/>
        <w:rPr>
          <w:rFonts w:eastAsia="Times New Roman"/>
          <w:sz w:val="28"/>
          <w:szCs w:val="28"/>
          <w:lang w:val="sv-SE"/>
        </w:rPr>
      </w:pPr>
      <w:r w:rsidRPr="00105B7F">
        <w:rPr>
          <w:rFonts w:eastAsia="Times New Roman"/>
          <w:sz w:val="28"/>
          <w:szCs w:val="28"/>
          <w:lang w:val="sv-SE"/>
        </w:rPr>
        <w:lastRenderedPageBreak/>
        <w:t>5. Ghi chú và giải thích (nếu có):</w:t>
      </w:r>
    </w:p>
    <w:p w:rsidR="00D7215E" w:rsidRPr="00105B7F" w:rsidRDefault="00D7215E" w:rsidP="00D7215E">
      <w:pPr>
        <w:spacing w:before="120"/>
        <w:rPr>
          <w:szCs w:val="28"/>
          <w:lang w:val="sv-SE"/>
        </w:rPr>
      </w:pPr>
    </w:p>
    <w:p w:rsidR="008C417F" w:rsidRPr="00D7215E" w:rsidRDefault="008C417F" w:rsidP="00D7215E"/>
    <w:sectPr w:rsidR="008C417F" w:rsidRPr="00D7215E"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E17" w:rsidRDefault="00833E17" w:rsidP="00511E60">
      <w:pPr>
        <w:spacing w:before="0" w:after="0" w:line="240" w:lineRule="auto"/>
      </w:pPr>
      <w:r>
        <w:separator/>
      </w:r>
    </w:p>
  </w:endnote>
  <w:endnote w:type="continuationSeparator" w:id="0">
    <w:p w:rsidR="00833E17" w:rsidRDefault="00833E17"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9F1BF5">
          <w:rPr>
            <w:noProof/>
          </w:rPr>
          <w:t>1</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E17" w:rsidRDefault="00833E17" w:rsidP="00511E60">
      <w:pPr>
        <w:spacing w:before="0" w:after="0" w:line="240" w:lineRule="auto"/>
      </w:pPr>
      <w:r>
        <w:separator/>
      </w:r>
    </w:p>
  </w:footnote>
  <w:footnote w:type="continuationSeparator" w:id="0">
    <w:p w:rsidR="00833E17" w:rsidRDefault="00833E17"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584A667F"/>
    <w:multiLevelType w:val="hybridMultilevel"/>
    <w:tmpl w:val="CC1249F8"/>
    <w:lvl w:ilvl="0" w:tplc="C20CFDF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2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3"/>
  </w:num>
  <w:num w:numId="4">
    <w:abstractNumId w:val="16"/>
  </w:num>
  <w:num w:numId="5">
    <w:abstractNumId w:val="2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2"/>
  </w:num>
  <w:num w:numId="9">
    <w:abstractNumId w:val="7"/>
  </w:num>
  <w:num w:numId="10">
    <w:abstractNumId w:val="8"/>
  </w:num>
  <w:num w:numId="11">
    <w:abstractNumId w:val="5"/>
  </w:num>
  <w:num w:numId="12">
    <w:abstractNumId w:val="13"/>
  </w:num>
  <w:num w:numId="13">
    <w:abstractNumId w:val="19"/>
  </w:num>
  <w:num w:numId="14">
    <w:abstractNumId w:val="1"/>
  </w:num>
  <w:num w:numId="15">
    <w:abstractNumId w:val="0"/>
  </w:num>
  <w:num w:numId="16">
    <w:abstractNumId w:val="18"/>
  </w:num>
  <w:num w:numId="17">
    <w:abstractNumId w:val="10"/>
  </w:num>
  <w:num w:numId="18">
    <w:abstractNumId w:val="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6"/>
  </w:num>
  <w:num w:numId="22">
    <w:abstractNumId w:val="3"/>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21F76"/>
    <w:rsid w:val="001562DF"/>
    <w:rsid w:val="001F429F"/>
    <w:rsid w:val="00236AD1"/>
    <w:rsid w:val="00300CA5"/>
    <w:rsid w:val="0035092C"/>
    <w:rsid w:val="004079B3"/>
    <w:rsid w:val="004E0C3D"/>
    <w:rsid w:val="00511E60"/>
    <w:rsid w:val="005767E7"/>
    <w:rsid w:val="005A29FB"/>
    <w:rsid w:val="006C29D3"/>
    <w:rsid w:val="006D7D21"/>
    <w:rsid w:val="00771D57"/>
    <w:rsid w:val="008200DC"/>
    <w:rsid w:val="00833E17"/>
    <w:rsid w:val="0086523C"/>
    <w:rsid w:val="008A342E"/>
    <w:rsid w:val="008C417F"/>
    <w:rsid w:val="009D293D"/>
    <w:rsid w:val="009F1BF5"/>
    <w:rsid w:val="009F707E"/>
    <w:rsid w:val="00A13D7D"/>
    <w:rsid w:val="00B1088F"/>
    <w:rsid w:val="00B83E04"/>
    <w:rsid w:val="00B94E89"/>
    <w:rsid w:val="00BA30CF"/>
    <w:rsid w:val="00BE77C0"/>
    <w:rsid w:val="00C17DE0"/>
    <w:rsid w:val="00CA1FDC"/>
    <w:rsid w:val="00CE0E15"/>
    <w:rsid w:val="00CE79CF"/>
    <w:rsid w:val="00D44ED8"/>
    <w:rsid w:val="00D7215E"/>
    <w:rsid w:val="00DC3C06"/>
    <w:rsid w:val="00DD3D67"/>
    <w:rsid w:val="00DE4350"/>
    <w:rsid w:val="00E633DC"/>
    <w:rsid w:val="00EA2A91"/>
    <w:rsid w:val="00F0774F"/>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994</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4</cp:revision>
  <cp:lastPrinted>2018-12-21T04:53:00Z</cp:lastPrinted>
  <dcterms:created xsi:type="dcterms:W3CDTF">2018-12-21T04:53:00Z</dcterms:created>
  <dcterms:modified xsi:type="dcterms:W3CDTF">2018-12-26T16:43:00Z</dcterms:modified>
</cp:coreProperties>
</file>